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AFF" w:rsidRDefault="00A37F0C">
      <w:pPr>
        <w:adjustRightInd w:val="0"/>
        <w:snapToGrid w:val="0"/>
        <w:spacing w:line="580" w:lineRule="exact"/>
        <w:rPr>
          <w:rFonts w:ascii="Times New Roman" w:eastAsia="黑体" w:hAnsi="Times New Roman"/>
          <w:sz w:val="32"/>
          <w:szCs w:val="32"/>
        </w:rPr>
      </w:pPr>
      <w:bookmarkStart w:id="0" w:name="_GoBack"/>
      <w:bookmarkEnd w:id="0"/>
      <w:r>
        <w:rPr>
          <w:rFonts w:ascii="Times New Roman" w:eastAsia="黑体" w:hAnsi="Times New Roman"/>
          <w:sz w:val="32"/>
          <w:szCs w:val="32"/>
        </w:rPr>
        <w:t>附件</w:t>
      </w:r>
      <w:r>
        <w:rPr>
          <w:rFonts w:ascii="Times New Roman" w:eastAsia="黑体" w:hAnsi="Times New Roman"/>
          <w:sz w:val="32"/>
          <w:szCs w:val="32"/>
        </w:rPr>
        <w:t>3</w:t>
      </w:r>
    </w:p>
    <w:p w:rsidR="00772AFF" w:rsidRDefault="00772AFF">
      <w:pPr>
        <w:pStyle w:val="a3"/>
        <w:spacing w:after="0" w:line="580" w:lineRule="exact"/>
        <w:rPr>
          <w:rFonts w:ascii="Times New Roman" w:hAnsi="Times New Roman"/>
        </w:rPr>
      </w:pPr>
    </w:p>
    <w:p w:rsidR="00772AFF" w:rsidRDefault="00A37F0C">
      <w:pPr>
        <w:adjustRightInd w:val="0"/>
        <w:snapToGrid w:val="0"/>
        <w:spacing w:line="580" w:lineRule="exact"/>
        <w:jc w:val="center"/>
        <w:rPr>
          <w:rFonts w:ascii="Times New Roman" w:eastAsia="方正小标宋_GBK" w:hAnsi="Times New Roman"/>
          <w:sz w:val="44"/>
          <w:szCs w:val="44"/>
        </w:rPr>
      </w:pPr>
      <w:r>
        <w:rPr>
          <w:rFonts w:ascii="Times New Roman" w:eastAsia="方正小标宋_GBK" w:hAnsi="Times New Roman"/>
          <w:sz w:val="44"/>
          <w:szCs w:val="44"/>
        </w:rPr>
        <w:t>产</w:t>
      </w:r>
      <w:r>
        <w:rPr>
          <w:rFonts w:ascii="Times New Roman" w:eastAsia="方正小标宋_GBK" w:hAnsi="Times New Roman"/>
          <w:sz w:val="44"/>
          <w:szCs w:val="44"/>
        </w:rPr>
        <w:t>业基地、集群类综合调查工作实施方案</w:t>
      </w:r>
    </w:p>
    <w:p w:rsidR="00772AFF" w:rsidRDefault="00772AFF">
      <w:pPr>
        <w:pStyle w:val="a3"/>
        <w:spacing w:after="0" w:line="580" w:lineRule="exact"/>
        <w:rPr>
          <w:rFonts w:ascii="Times New Roman" w:hAnsi="Times New Roman"/>
        </w:rPr>
      </w:pPr>
    </w:p>
    <w:p w:rsidR="00772AFF" w:rsidRDefault="00A37F0C">
      <w:pPr>
        <w:pStyle w:val="2"/>
        <w:keepNext w:val="0"/>
        <w:keepLines w:val="0"/>
        <w:spacing w:line="580" w:lineRule="exact"/>
        <w:ind w:firstLine="640"/>
        <w:rPr>
          <w:rFonts w:ascii="Times New Roman" w:hAnsi="Times New Roman"/>
        </w:rPr>
      </w:pPr>
      <w:r>
        <w:rPr>
          <w:rFonts w:ascii="Times New Roman" w:hAnsi="Times New Roman"/>
        </w:rPr>
        <w:t>一、</w:t>
      </w:r>
      <w:r>
        <w:rPr>
          <w:rFonts w:ascii="Times New Roman" w:hAnsi="Times New Roman"/>
        </w:rPr>
        <w:t>2025</w:t>
      </w:r>
      <w:r>
        <w:rPr>
          <w:rFonts w:ascii="Times New Roman" w:hAnsi="Times New Roman"/>
        </w:rPr>
        <w:t>年河南省火炬统计（产业基地、集群类综合）调查年报工作</w:t>
      </w:r>
    </w:p>
    <w:p w:rsidR="00772AFF" w:rsidRDefault="00A37F0C">
      <w:pPr>
        <w:pStyle w:val="3"/>
        <w:keepNext w:val="0"/>
        <w:keepLines w:val="0"/>
        <w:spacing w:line="580" w:lineRule="exact"/>
        <w:ind w:firstLine="643"/>
        <w:rPr>
          <w:rFonts w:ascii="Times New Roman" w:eastAsia="楷体_GB2312" w:hAnsi="Times New Roman"/>
          <w:b/>
          <w:bCs/>
        </w:rPr>
      </w:pPr>
      <w:r>
        <w:rPr>
          <w:rFonts w:ascii="Times New Roman" w:eastAsia="楷体_GB2312" w:hAnsi="Times New Roman"/>
          <w:b/>
          <w:bCs/>
        </w:rPr>
        <w:t>（一）上报报表</w:t>
      </w:r>
    </w:p>
    <w:p w:rsidR="00772AFF" w:rsidRDefault="00A37F0C">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国家火炬特色产业基地统计报表：由国家火炬特色产业基地填报。</w:t>
      </w:r>
    </w:p>
    <w:p w:rsidR="00772AFF" w:rsidRDefault="00A37F0C">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创新型产业集群统计表：由创新型产业集群填报。</w:t>
      </w:r>
    </w:p>
    <w:p w:rsidR="00772AFF" w:rsidRDefault="00A37F0C">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sz w:val="32"/>
          <w:szCs w:val="32"/>
        </w:rPr>
        <w:t>国家火炬软件产业基地统计报表：由国家火炬计划软件产业基地填报。</w:t>
      </w:r>
    </w:p>
    <w:p w:rsidR="00772AFF" w:rsidRDefault="00A37F0C">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sz w:val="32"/>
          <w:szCs w:val="32"/>
        </w:rPr>
        <w:t>国家高新技术产业化基地统计报表：由经国家有关行政管理部门认定的国家高新技术产业化基地填报。</w:t>
      </w:r>
    </w:p>
    <w:p w:rsidR="00772AFF" w:rsidRDefault="00A37F0C">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 xml:space="preserve"> </w:t>
      </w:r>
      <w:r>
        <w:rPr>
          <w:rFonts w:ascii="Times New Roman" w:eastAsia="仿宋_GB2312" w:hAnsi="Times New Roman"/>
          <w:sz w:val="32"/>
          <w:szCs w:val="32"/>
        </w:rPr>
        <w:t>河南省高新技术特色产业基地综合发展情况表：各国家级、省级高新技术特色产业基地填报。</w:t>
      </w:r>
    </w:p>
    <w:p w:rsidR="00772AFF" w:rsidRDefault="00A37F0C">
      <w:pPr>
        <w:pStyle w:val="3"/>
        <w:keepNext w:val="0"/>
        <w:keepLines w:val="0"/>
        <w:spacing w:line="580" w:lineRule="exact"/>
        <w:ind w:firstLine="643"/>
        <w:rPr>
          <w:rFonts w:ascii="Times New Roman" w:eastAsia="楷体_GB2312" w:hAnsi="Times New Roman"/>
          <w:b/>
          <w:bCs/>
        </w:rPr>
      </w:pPr>
      <w:r>
        <w:rPr>
          <w:rFonts w:ascii="Times New Roman" w:eastAsia="楷体_GB2312" w:hAnsi="Times New Roman"/>
          <w:b/>
          <w:bCs/>
        </w:rPr>
        <w:t>（二）上报要求</w:t>
      </w:r>
    </w:p>
    <w:p w:rsidR="00772AFF" w:rsidRDefault="00A37F0C">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国家火炬特色产业基地统计报表、创新型产业集群统计报表、国家火炬软件产业基地统计报表、国家高新技术产业化基地统计报表等年报报表均通过火炬统计调查信息系统网络平台（网址：</w:t>
      </w:r>
      <w:r>
        <w:rPr>
          <w:rFonts w:ascii="Times New Roman" w:eastAsia="仿宋_GB2312" w:hAnsi="Times New Roman"/>
          <w:sz w:val="32"/>
          <w:szCs w:val="32"/>
        </w:rPr>
        <w:t>https://hjrz.chinatorch.org.cn/login</w:t>
      </w:r>
      <w:r>
        <w:rPr>
          <w:rFonts w:ascii="Times New Roman" w:eastAsia="仿宋_GB2312" w:hAnsi="Times New Roman"/>
          <w:sz w:val="32"/>
          <w:szCs w:val="32"/>
        </w:rPr>
        <w:t>）填报。</w:t>
      </w:r>
    </w:p>
    <w:p w:rsidR="00772AFF" w:rsidRDefault="00A37F0C">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具体报送要求如下：</w:t>
      </w:r>
    </w:p>
    <w:p w:rsidR="00772AFF" w:rsidRDefault="00A37F0C">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（１）由统计调查信息系统自动生成，加盖单位公章的电子版材料。</w:t>
      </w:r>
    </w:p>
    <w:p w:rsidR="00772AFF" w:rsidRDefault="00A37F0C">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（２）从网络系统打印的年报当年汇总数据与上年比较清单，加盖单位公章的电子版</w:t>
      </w:r>
      <w:r>
        <w:rPr>
          <w:rFonts w:ascii="Times New Roman" w:eastAsia="仿宋_GB2312" w:hAnsi="Times New Roman"/>
          <w:sz w:val="32"/>
          <w:szCs w:val="32"/>
        </w:rPr>
        <w:t>材料。</w:t>
      </w:r>
    </w:p>
    <w:p w:rsidR="00772AFF" w:rsidRDefault="00A37F0C">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（３）对指标中出现同比数据变化较大情况的书面说明，加盖单位公章的电子版材料。</w:t>
      </w:r>
    </w:p>
    <w:p w:rsidR="00772AFF" w:rsidRDefault="00A37F0C">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）系统中提示的错警因说明打印件，加盖单位公章的电子版材料。</w:t>
      </w:r>
    </w:p>
    <w:p w:rsidR="00772AFF" w:rsidRDefault="00A37F0C">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以上由统计调查信息系统自动生成的报表于</w:t>
      </w:r>
      <w:r>
        <w:rPr>
          <w:rFonts w:ascii="Times New Roman" w:eastAsia="仿宋_GB2312" w:hAnsi="Times New Roman"/>
          <w:sz w:val="32"/>
          <w:szCs w:val="32"/>
        </w:rPr>
        <w:t>2026</w:t>
      </w:r>
      <w:r>
        <w:rPr>
          <w:rFonts w:ascii="Times New Roman" w:eastAsia="仿宋_GB2312" w:hAnsi="Times New Roman"/>
          <w:sz w:val="32"/>
          <w:szCs w:val="32"/>
        </w:rPr>
        <w:t>年</w:t>
      </w:r>
      <w:r>
        <w:rPr>
          <w:rFonts w:ascii="Times New Roman" w:eastAsia="仿宋_GB2312" w:hAnsi="Times New Roman"/>
          <w:sz w:val="32"/>
          <w:szCs w:val="32"/>
        </w:rPr>
        <w:t>3</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日前报送。</w:t>
      </w:r>
    </w:p>
    <w:p w:rsidR="00772AFF" w:rsidRDefault="00A37F0C">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河南省高新技术特色产业基地综合发展情况表：于</w:t>
      </w:r>
      <w:r>
        <w:rPr>
          <w:rFonts w:ascii="Times New Roman" w:eastAsia="仿宋_GB2312" w:hAnsi="Times New Roman"/>
          <w:sz w:val="32"/>
          <w:szCs w:val="32"/>
        </w:rPr>
        <w:t>2026</w:t>
      </w:r>
      <w:r>
        <w:rPr>
          <w:rFonts w:ascii="Times New Roman" w:eastAsia="仿宋_GB2312" w:hAnsi="Times New Roman"/>
          <w:sz w:val="32"/>
          <w:szCs w:val="32"/>
        </w:rPr>
        <w:t>年</w:t>
      </w:r>
      <w:r>
        <w:rPr>
          <w:rFonts w:ascii="Times New Roman" w:eastAsia="仿宋_GB2312" w:hAnsi="Times New Roman"/>
          <w:sz w:val="32"/>
          <w:szCs w:val="32"/>
        </w:rPr>
        <w:t>3</w:t>
      </w:r>
      <w:r>
        <w:rPr>
          <w:rFonts w:ascii="Times New Roman" w:eastAsia="仿宋_GB2312" w:hAnsi="Times New Roman"/>
          <w:sz w:val="32"/>
          <w:szCs w:val="32"/>
        </w:rPr>
        <w:t>月</w:t>
      </w:r>
      <w:r>
        <w:rPr>
          <w:rFonts w:ascii="Times New Roman" w:eastAsia="仿宋_GB2312" w:hAnsi="Times New Roman"/>
          <w:color w:val="FF0000"/>
          <w:sz w:val="32"/>
          <w:szCs w:val="32"/>
        </w:rPr>
        <w:t>20</w:t>
      </w:r>
      <w:r>
        <w:rPr>
          <w:rFonts w:ascii="Times New Roman" w:eastAsia="仿宋_GB2312" w:hAnsi="Times New Roman"/>
          <w:color w:val="FF0000"/>
          <w:sz w:val="32"/>
          <w:szCs w:val="32"/>
        </w:rPr>
        <w:t>日</w:t>
      </w:r>
      <w:r>
        <w:rPr>
          <w:rFonts w:ascii="Times New Roman" w:eastAsia="仿宋_GB2312" w:hAnsi="Times New Roman"/>
          <w:sz w:val="32"/>
          <w:szCs w:val="32"/>
        </w:rPr>
        <w:t>前登录</w:t>
      </w:r>
      <w:r>
        <w:rPr>
          <w:rFonts w:ascii="Times New Roman" w:eastAsia="仿宋_GB2312" w:hAnsi="Times New Roman"/>
          <w:sz w:val="32"/>
          <w:szCs w:val="32"/>
        </w:rPr>
        <w:t>http://g</w:t>
      </w:r>
      <w:r>
        <w:rPr>
          <w:rFonts w:ascii="Times New Roman" w:eastAsia="仿宋_GB2312" w:hAnsi="Times New Roman"/>
          <w:sz w:val="32"/>
          <w:szCs w:val="32"/>
        </w:rPr>
        <w:t>xtj.hnkjt.gov.cn/login.jsp</w:t>
      </w:r>
      <w:r>
        <w:rPr>
          <w:rFonts w:ascii="Times New Roman" w:eastAsia="仿宋_GB2312" w:hAnsi="Times New Roman"/>
          <w:sz w:val="32"/>
          <w:szCs w:val="32"/>
        </w:rPr>
        <w:t>在线填报。</w:t>
      </w:r>
    </w:p>
    <w:p w:rsidR="00772AFF" w:rsidRDefault="00A37F0C">
      <w:pPr>
        <w:pStyle w:val="2"/>
        <w:keepNext w:val="0"/>
        <w:keepLines w:val="0"/>
        <w:spacing w:line="580" w:lineRule="exact"/>
        <w:ind w:firstLine="640"/>
        <w:rPr>
          <w:rFonts w:ascii="Times New Roman" w:hAnsi="Times New Roman"/>
        </w:rPr>
      </w:pPr>
      <w:r>
        <w:rPr>
          <w:rFonts w:ascii="Times New Roman" w:hAnsi="Times New Roman"/>
        </w:rPr>
        <w:t>二、创新型产业集群月报表</w:t>
      </w:r>
    </w:p>
    <w:p w:rsidR="00772AFF" w:rsidRDefault="00A37F0C">
      <w:pPr>
        <w:adjustRightInd w:val="0"/>
        <w:snapToGrid w:val="0"/>
        <w:spacing w:line="580" w:lineRule="exact"/>
        <w:ind w:firstLineChars="200" w:firstLine="640"/>
        <w:rPr>
          <w:rFonts w:ascii="Times New Roman" w:hAnsi="Times New Roman"/>
        </w:rPr>
      </w:pPr>
      <w:r>
        <w:rPr>
          <w:rFonts w:ascii="Times New Roman" w:eastAsia="仿宋_GB2312" w:hAnsi="Times New Roman"/>
          <w:sz w:val="32"/>
          <w:szCs w:val="32"/>
        </w:rPr>
        <w:t>创新型产业集群月报表的填报在火炬统计调查信息系统网络平台上进行（网址：</w:t>
      </w:r>
      <w:r>
        <w:rPr>
          <w:rFonts w:ascii="Times New Roman" w:eastAsia="仿宋_GB2312" w:hAnsi="Times New Roman"/>
          <w:sz w:val="32"/>
          <w:szCs w:val="32"/>
        </w:rPr>
        <w:t>https://hjrz.chinatorch.org.cn/login</w:t>
      </w:r>
      <w:r>
        <w:rPr>
          <w:rFonts w:ascii="Times New Roman" w:eastAsia="仿宋_GB2312" w:hAnsi="Times New Roman"/>
          <w:sz w:val="32"/>
          <w:szCs w:val="32"/>
        </w:rPr>
        <w:t>）。</w:t>
      </w:r>
      <w:r>
        <w:rPr>
          <w:rFonts w:ascii="Times New Roman" w:eastAsia="仿宋_GB2312" w:hAnsi="Times New Roman"/>
          <w:color w:val="FF0000"/>
          <w:sz w:val="32"/>
          <w:szCs w:val="32"/>
        </w:rPr>
        <w:t>填报单位于报告期次月</w:t>
      </w:r>
      <w:r>
        <w:rPr>
          <w:rFonts w:ascii="Times New Roman" w:eastAsia="仿宋_GB2312" w:hAnsi="Times New Roman"/>
          <w:color w:val="FF0000"/>
          <w:sz w:val="32"/>
          <w:szCs w:val="32"/>
        </w:rPr>
        <w:t>25</w:t>
      </w:r>
      <w:r>
        <w:rPr>
          <w:rFonts w:ascii="Times New Roman" w:eastAsia="仿宋_GB2312" w:hAnsi="Times New Roman"/>
          <w:color w:val="FF0000"/>
          <w:sz w:val="32"/>
          <w:szCs w:val="32"/>
        </w:rPr>
        <w:t>日前通过网络平台报送，另需上传签字盖章的扫描件。（注：月报的调查时期为填报期当月</w:t>
      </w:r>
      <w:r>
        <w:rPr>
          <w:rFonts w:ascii="Times New Roman" w:eastAsia="仿宋_GB2312" w:hAnsi="Times New Roman"/>
          <w:color w:val="FF0000"/>
          <w:sz w:val="32"/>
          <w:szCs w:val="32"/>
        </w:rPr>
        <w:t>1</w:t>
      </w:r>
      <w:r>
        <w:rPr>
          <w:rFonts w:ascii="Times New Roman" w:eastAsia="仿宋_GB2312" w:hAnsi="Times New Roman"/>
          <w:color w:val="FF0000"/>
          <w:sz w:val="32"/>
          <w:szCs w:val="32"/>
        </w:rPr>
        <w:t>日至最后一日，月报累计数据调查时期为</w:t>
      </w:r>
      <w:r>
        <w:rPr>
          <w:rFonts w:ascii="Times New Roman" w:eastAsia="仿宋_GB2312" w:hAnsi="Times New Roman"/>
          <w:color w:val="FF0000"/>
          <w:sz w:val="32"/>
          <w:szCs w:val="32"/>
        </w:rPr>
        <w:t>1</w:t>
      </w:r>
      <w:r>
        <w:rPr>
          <w:rFonts w:ascii="Times New Roman" w:eastAsia="仿宋_GB2312" w:hAnsi="Times New Roman"/>
          <w:color w:val="FF0000"/>
          <w:sz w:val="32"/>
          <w:szCs w:val="32"/>
        </w:rPr>
        <w:t>月</w:t>
      </w:r>
      <w:r>
        <w:rPr>
          <w:rFonts w:ascii="Times New Roman" w:eastAsia="仿宋_GB2312" w:hAnsi="Times New Roman"/>
          <w:color w:val="FF0000"/>
          <w:sz w:val="32"/>
          <w:szCs w:val="32"/>
        </w:rPr>
        <w:t>1</w:t>
      </w:r>
      <w:r>
        <w:rPr>
          <w:rFonts w:ascii="Times New Roman" w:eastAsia="仿宋_GB2312" w:hAnsi="Times New Roman"/>
          <w:color w:val="FF0000"/>
          <w:sz w:val="32"/>
          <w:szCs w:val="32"/>
        </w:rPr>
        <w:t>日至当年截至填报期月份最后一天，</w:t>
      </w:r>
      <w:r>
        <w:rPr>
          <w:rFonts w:ascii="Times New Roman" w:eastAsia="仿宋_GB2312" w:hAnsi="Times New Roman"/>
          <w:color w:val="FF0000"/>
          <w:sz w:val="32"/>
          <w:szCs w:val="32"/>
        </w:rPr>
        <w:t>1</w:t>
      </w:r>
      <w:r>
        <w:rPr>
          <w:rFonts w:ascii="Times New Roman" w:eastAsia="仿宋_GB2312" w:hAnsi="Times New Roman"/>
          <w:color w:val="FF0000"/>
          <w:sz w:val="32"/>
          <w:szCs w:val="32"/>
        </w:rPr>
        <w:t>月、</w:t>
      </w:r>
      <w:r>
        <w:rPr>
          <w:rFonts w:ascii="Times New Roman" w:eastAsia="仿宋_GB2312" w:hAnsi="Times New Roman"/>
          <w:color w:val="FF0000"/>
          <w:sz w:val="32"/>
          <w:szCs w:val="32"/>
        </w:rPr>
        <w:t>12</w:t>
      </w:r>
      <w:r>
        <w:rPr>
          <w:rFonts w:ascii="Times New Roman" w:eastAsia="仿宋_GB2312" w:hAnsi="Times New Roman"/>
          <w:color w:val="FF0000"/>
          <w:sz w:val="32"/>
          <w:szCs w:val="32"/>
        </w:rPr>
        <w:t>月月报免报。）</w:t>
      </w:r>
    </w:p>
    <w:p w:rsidR="00772AFF" w:rsidRDefault="00A37F0C">
      <w:pPr>
        <w:adjustRightInd w:val="0"/>
        <w:snapToGrid w:val="0"/>
        <w:spacing w:line="580" w:lineRule="exact"/>
        <w:ind w:firstLineChars="200" w:firstLine="640"/>
        <w:rPr>
          <w:rFonts w:ascii="Times New Roman" w:eastAsia="黑体" w:hAnsi="Times New Roman"/>
          <w:sz w:val="32"/>
        </w:rPr>
      </w:pPr>
      <w:r>
        <w:rPr>
          <w:rFonts w:ascii="Times New Roman" w:eastAsia="黑体" w:hAnsi="Times New Roman"/>
          <w:sz w:val="32"/>
        </w:rPr>
        <w:t>三、河南省高新技术特色产业基地综合发展情况季度报表：</w:t>
      </w:r>
    </w:p>
    <w:p w:rsidR="00772AFF" w:rsidRDefault="00A37F0C">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各国家级、省级高新技术特色产业基地填报。于每年</w:t>
      </w:r>
      <w:r>
        <w:rPr>
          <w:rFonts w:ascii="Times New Roman" w:eastAsia="仿宋_GB2312" w:hAnsi="Times New Roman"/>
          <w:sz w:val="32"/>
          <w:szCs w:val="32"/>
        </w:rPr>
        <w:t>4</w:t>
      </w:r>
      <w:r>
        <w:rPr>
          <w:rFonts w:ascii="Times New Roman" w:eastAsia="仿宋_GB2312" w:hAnsi="Times New Roman"/>
          <w:sz w:val="32"/>
          <w:szCs w:val="32"/>
        </w:rPr>
        <w:t>月、</w:t>
      </w:r>
      <w:r>
        <w:rPr>
          <w:rFonts w:ascii="Times New Roman" w:eastAsia="仿宋_GB2312" w:hAnsi="Times New Roman"/>
          <w:sz w:val="32"/>
          <w:szCs w:val="32"/>
        </w:rPr>
        <w:t>7</w:t>
      </w:r>
      <w:r>
        <w:rPr>
          <w:rFonts w:ascii="Times New Roman" w:eastAsia="仿宋_GB2312" w:hAnsi="Times New Roman"/>
          <w:sz w:val="32"/>
          <w:szCs w:val="32"/>
        </w:rPr>
        <w:t>月、</w:t>
      </w:r>
      <w:r>
        <w:rPr>
          <w:rFonts w:ascii="Times New Roman" w:eastAsia="仿宋_GB2312" w:hAnsi="Times New Roman"/>
          <w:sz w:val="32"/>
          <w:szCs w:val="32"/>
        </w:rPr>
        <w:t>10</w:t>
      </w:r>
      <w:r>
        <w:rPr>
          <w:rFonts w:ascii="Times New Roman" w:eastAsia="仿宋_GB2312" w:hAnsi="Times New Roman"/>
          <w:sz w:val="32"/>
          <w:szCs w:val="32"/>
        </w:rPr>
        <w:t>月的</w:t>
      </w:r>
      <w:r>
        <w:rPr>
          <w:rFonts w:ascii="Times New Roman" w:eastAsia="仿宋_GB2312" w:hAnsi="Times New Roman"/>
          <w:color w:val="FF0000"/>
          <w:sz w:val="32"/>
          <w:szCs w:val="32"/>
        </w:rPr>
        <w:t>10</w:t>
      </w:r>
      <w:r>
        <w:rPr>
          <w:rFonts w:ascii="Times New Roman" w:eastAsia="仿宋_GB2312" w:hAnsi="Times New Roman"/>
          <w:color w:val="FF0000"/>
          <w:sz w:val="32"/>
          <w:szCs w:val="32"/>
        </w:rPr>
        <w:t>号登录</w:t>
      </w:r>
      <w:r>
        <w:rPr>
          <w:rFonts w:ascii="Times New Roman" w:eastAsia="仿宋_GB2312" w:hAnsi="Times New Roman"/>
          <w:sz w:val="32"/>
          <w:szCs w:val="32"/>
        </w:rPr>
        <w:t>http://gxtj.hnk</w:t>
      </w:r>
      <w:r>
        <w:rPr>
          <w:rFonts w:ascii="Times New Roman" w:eastAsia="仿宋_GB2312" w:hAnsi="Times New Roman"/>
          <w:sz w:val="32"/>
          <w:szCs w:val="32"/>
        </w:rPr>
        <w:t>jt.gov.cn/login.jsp</w:t>
      </w:r>
      <w:r>
        <w:rPr>
          <w:rFonts w:ascii="Times New Roman" w:eastAsia="仿宋_GB2312" w:hAnsi="Times New Roman"/>
          <w:sz w:val="32"/>
          <w:szCs w:val="32"/>
        </w:rPr>
        <w:t>上报每季</w:t>
      </w:r>
      <w:r>
        <w:rPr>
          <w:rFonts w:ascii="Times New Roman" w:eastAsia="仿宋_GB2312" w:hAnsi="Times New Roman"/>
          <w:sz w:val="32"/>
          <w:szCs w:val="32"/>
        </w:rPr>
        <w:lastRenderedPageBreak/>
        <w:t>度的数据。</w:t>
      </w:r>
    </w:p>
    <w:p w:rsidR="00772AFF" w:rsidRDefault="00A37F0C">
      <w:pPr>
        <w:pStyle w:val="2"/>
        <w:keepNext w:val="0"/>
        <w:keepLines w:val="0"/>
        <w:spacing w:line="580" w:lineRule="exact"/>
        <w:ind w:firstLine="640"/>
        <w:rPr>
          <w:rFonts w:ascii="Times New Roman" w:hAnsi="Times New Roman"/>
        </w:rPr>
      </w:pPr>
      <w:r>
        <w:rPr>
          <w:rFonts w:ascii="Times New Roman" w:hAnsi="Times New Roman"/>
        </w:rPr>
        <w:t>四、其它要求</w:t>
      </w:r>
    </w:p>
    <w:p w:rsidR="00772AFF" w:rsidRDefault="00A37F0C">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河南省高新技术特色产业基地、国家火炬特色产业基地、创新型产业集群、国家火炬软件产业基地、国家高新技术产业化基地统计报年报报表盖章扫描件发送工作信箱。</w:t>
      </w:r>
    </w:p>
    <w:p w:rsidR="00772AFF" w:rsidRDefault="00A37F0C">
      <w:pPr>
        <w:adjustRightInd w:val="0"/>
        <w:snapToGrid w:val="0"/>
        <w:spacing w:line="580" w:lineRule="exact"/>
        <w:ind w:firstLineChars="200" w:firstLine="640"/>
        <w:rPr>
          <w:rFonts w:ascii="Times New Roman" w:eastAsia="仿宋_GB2312" w:hAnsi="Times New Roman"/>
          <w:bCs/>
          <w:sz w:val="32"/>
          <w:szCs w:val="32"/>
        </w:rPr>
      </w:pPr>
      <w:r>
        <w:rPr>
          <w:rFonts w:ascii="Times New Roman" w:eastAsia="仿宋_GB2312" w:hAnsi="Times New Roman"/>
          <w:sz w:val="32"/>
          <w:szCs w:val="32"/>
        </w:rPr>
        <w:t>工作邮箱：</w:t>
      </w:r>
      <w:hyperlink r:id="rId8" w:history="1">
        <w:r>
          <w:rPr>
            <w:rFonts w:ascii="Times New Roman" w:eastAsia="仿宋_GB2312" w:hAnsi="Times New Roman"/>
            <w:bCs/>
            <w:sz w:val="32"/>
            <w:szCs w:val="32"/>
          </w:rPr>
          <w:t>gxctongji@163.com</w:t>
        </w:r>
      </w:hyperlink>
    </w:p>
    <w:p w:rsidR="00772AFF" w:rsidRDefault="00772AFF">
      <w:pPr>
        <w:adjustRightInd w:val="0"/>
        <w:snapToGrid w:val="0"/>
        <w:spacing w:line="580" w:lineRule="exact"/>
        <w:rPr>
          <w:rFonts w:ascii="Times New Roman" w:eastAsia="黑体" w:hAnsi="Times New Roman"/>
          <w:sz w:val="32"/>
          <w:szCs w:val="32"/>
        </w:rPr>
        <w:sectPr w:rsidR="00772AFF">
          <w:footerReference w:type="even" r:id="rId9"/>
          <w:footerReference w:type="default" r:id="rId10"/>
          <w:pgSz w:w="11907" w:h="16840"/>
          <w:pgMar w:top="2098" w:right="1474" w:bottom="1814" w:left="1587" w:header="851" w:footer="1332" w:gutter="0"/>
          <w:cols w:space="720"/>
          <w:docGrid w:linePitch="579"/>
        </w:sectPr>
      </w:pPr>
    </w:p>
    <w:p w:rsidR="00772AFF" w:rsidRDefault="00A37F0C">
      <w:pPr>
        <w:spacing w:line="600" w:lineRule="exact"/>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3-1</w:t>
      </w:r>
    </w:p>
    <w:p w:rsidR="00772AFF" w:rsidRDefault="00A37F0C">
      <w:pPr>
        <w:pStyle w:val="1"/>
        <w:spacing w:beforeLines="100" w:before="312" w:afterLines="50" w:after="156" w:line="580" w:lineRule="exact"/>
        <w:jc w:val="center"/>
        <w:rPr>
          <w:rFonts w:hint="default"/>
          <w:b w:val="0"/>
          <w:bCs/>
          <w:sz w:val="44"/>
          <w:szCs w:val="44"/>
        </w:rPr>
      </w:pPr>
      <w:r>
        <w:rPr>
          <w:rFonts w:ascii="Times New Roman" w:eastAsia="方正小标宋_GBK" w:hAnsi="Times New Roman" w:hint="default"/>
          <w:b w:val="0"/>
          <w:bCs/>
          <w:sz w:val="44"/>
          <w:szCs w:val="44"/>
        </w:rPr>
        <w:t>河南省火炬统计（产业基地、集群类综合）调查制度目录</w:t>
      </w:r>
    </w:p>
    <w:tbl>
      <w:tblPr>
        <w:tblW w:w="14780" w:type="dxa"/>
        <w:jc w:val="center"/>
        <w:tblLayout w:type="fixed"/>
        <w:tblCellMar>
          <w:left w:w="51" w:type="dxa"/>
          <w:right w:w="51" w:type="dxa"/>
        </w:tblCellMar>
        <w:tblLook w:val="04A0" w:firstRow="1" w:lastRow="0" w:firstColumn="1" w:lastColumn="0" w:noHBand="0" w:noVBand="1"/>
      </w:tblPr>
      <w:tblGrid>
        <w:gridCol w:w="2865"/>
        <w:gridCol w:w="1287"/>
        <w:gridCol w:w="4141"/>
        <w:gridCol w:w="6487"/>
      </w:tblGrid>
      <w:tr w:rsidR="00772AFF">
        <w:trPr>
          <w:trHeight w:val="624"/>
          <w:jc w:val="center"/>
        </w:trPr>
        <w:tc>
          <w:tcPr>
            <w:tcW w:w="2865" w:type="dxa"/>
            <w:tcBorders>
              <w:top w:val="single" w:sz="4" w:space="0" w:color="000000"/>
              <w:left w:val="single" w:sz="4" w:space="0" w:color="000000"/>
              <w:bottom w:val="single" w:sz="4" w:space="0" w:color="000000"/>
              <w:right w:val="single" w:sz="4" w:space="0" w:color="000000"/>
            </w:tcBorders>
            <w:vAlign w:val="center"/>
          </w:tcPr>
          <w:p w:rsidR="00772AFF" w:rsidRDefault="00A37F0C">
            <w:pPr>
              <w:spacing w:line="280" w:lineRule="exact"/>
              <w:jc w:val="center"/>
              <w:rPr>
                <w:rFonts w:ascii="Times New Roman" w:eastAsia="黑体" w:hAnsi="Times New Roman"/>
                <w:sz w:val="24"/>
                <w:szCs w:val="24"/>
              </w:rPr>
            </w:pPr>
            <w:r>
              <w:rPr>
                <w:rFonts w:ascii="Times New Roman" w:eastAsia="黑体" w:hAnsi="Times New Roman"/>
                <w:sz w:val="24"/>
                <w:szCs w:val="24"/>
              </w:rPr>
              <w:t>报表类别</w:t>
            </w:r>
          </w:p>
        </w:tc>
        <w:tc>
          <w:tcPr>
            <w:tcW w:w="1287" w:type="dxa"/>
            <w:tcBorders>
              <w:top w:val="single" w:sz="4" w:space="0" w:color="000000"/>
              <w:left w:val="single" w:sz="4" w:space="0" w:color="000000"/>
              <w:bottom w:val="single" w:sz="4" w:space="0" w:color="000000"/>
              <w:right w:val="single" w:sz="4" w:space="0" w:color="000000"/>
            </w:tcBorders>
            <w:vAlign w:val="center"/>
          </w:tcPr>
          <w:p w:rsidR="00772AFF" w:rsidRDefault="00A37F0C">
            <w:pPr>
              <w:spacing w:line="280" w:lineRule="exact"/>
              <w:jc w:val="center"/>
              <w:rPr>
                <w:rFonts w:ascii="Times New Roman" w:eastAsia="黑体" w:hAnsi="Times New Roman"/>
                <w:sz w:val="24"/>
                <w:szCs w:val="24"/>
              </w:rPr>
            </w:pPr>
            <w:r>
              <w:rPr>
                <w:rFonts w:ascii="Times New Roman" w:eastAsia="黑体" w:hAnsi="Times New Roman"/>
                <w:sz w:val="24"/>
                <w:szCs w:val="24"/>
              </w:rPr>
              <w:t>报告期别</w:t>
            </w:r>
          </w:p>
        </w:tc>
        <w:tc>
          <w:tcPr>
            <w:tcW w:w="4141" w:type="dxa"/>
            <w:tcBorders>
              <w:top w:val="single" w:sz="4" w:space="0" w:color="000000"/>
              <w:left w:val="single" w:sz="4" w:space="0" w:color="000000"/>
              <w:bottom w:val="single" w:sz="4" w:space="0" w:color="000000"/>
              <w:right w:val="single" w:sz="4" w:space="0" w:color="000000"/>
            </w:tcBorders>
            <w:vAlign w:val="center"/>
          </w:tcPr>
          <w:p w:rsidR="00772AFF" w:rsidRDefault="00A37F0C">
            <w:pPr>
              <w:spacing w:line="280" w:lineRule="exact"/>
              <w:jc w:val="center"/>
              <w:rPr>
                <w:rFonts w:ascii="Times New Roman" w:eastAsia="黑体" w:hAnsi="Times New Roman"/>
                <w:sz w:val="24"/>
                <w:szCs w:val="24"/>
              </w:rPr>
            </w:pPr>
            <w:r>
              <w:rPr>
                <w:rFonts w:ascii="Times New Roman" w:eastAsia="黑体" w:hAnsi="Times New Roman"/>
                <w:sz w:val="24"/>
                <w:szCs w:val="24"/>
              </w:rPr>
              <w:t>填报单位</w:t>
            </w:r>
          </w:p>
        </w:tc>
        <w:tc>
          <w:tcPr>
            <w:tcW w:w="6487" w:type="dxa"/>
            <w:tcBorders>
              <w:top w:val="single" w:sz="4" w:space="0" w:color="000000"/>
              <w:left w:val="single" w:sz="4" w:space="0" w:color="000000"/>
              <w:bottom w:val="single" w:sz="4" w:space="0" w:color="000000"/>
              <w:right w:val="single" w:sz="4" w:space="0" w:color="000000"/>
            </w:tcBorders>
            <w:vAlign w:val="center"/>
          </w:tcPr>
          <w:p w:rsidR="00772AFF" w:rsidRDefault="00A37F0C">
            <w:pPr>
              <w:spacing w:line="280" w:lineRule="exact"/>
              <w:jc w:val="center"/>
              <w:rPr>
                <w:rFonts w:ascii="Times New Roman" w:eastAsia="黑体" w:hAnsi="Times New Roman"/>
                <w:sz w:val="24"/>
                <w:szCs w:val="24"/>
              </w:rPr>
            </w:pPr>
            <w:r>
              <w:rPr>
                <w:rFonts w:ascii="Times New Roman" w:eastAsia="黑体" w:hAnsi="Times New Roman"/>
                <w:sz w:val="24"/>
                <w:szCs w:val="24"/>
              </w:rPr>
              <w:t>报送日期及方式</w:t>
            </w:r>
          </w:p>
        </w:tc>
      </w:tr>
      <w:tr w:rsidR="00772AFF">
        <w:trPr>
          <w:trHeight w:val="624"/>
          <w:jc w:val="center"/>
        </w:trPr>
        <w:tc>
          <w:tcPr>
            <w:tcW w:w="2865" w:type="dxa"/>
            <w:tcBorders>
              <w:top w:val="single" w:sz="4" w:space="0" w:color="000000"/>
              <w:left w:val="single" w:sz="4" w:space="0" w:color="000000"/>
              <w:bottom w:val="single" w:sz="4" w:space="0" w:color="000000"/>
              <w:right w:val="single" w:sz="4" w:space="0" w:color="000000"/>
            </w:tcBorders>
            <w:vAlign w:val="center"/>
          </w:tcPr>
          <w:p w:rsidR="00772AFF" w:rsidRDefault="00A37F0C">
            <w:pPr>
              <w:spacing w:line="280" w:lineRule="exact"/>
              <w:jc w:val="left"/>
              <w:textAlignment w:val="center"/>
              <w:rPr>
                <w:rFonts w:ascii="Times New Roman" w:hAnsi="Times New Roman"/>
                <w:sz w:val="24"/>
                <w:szCs w:val="24"/>
              </w:rPr>
            </w:pPr>
            <w:r>
              <w:rPr>
                <w:rFonts w:ascii="Times New Roman" w:eastAsia="仿宋_GB2312" w:hAnsi="Times New Roman"/>
                <w:sz w:val="24"/>
                <w:szCs w:val="24"/>
              </w:rPr>
              <w:t>河南省高新技术特色产业基地季报表</w:t>
            </w:r>
          </w:p>
        </w:tc>
        <w:tc>
          <w:tcPr>
            <w:tcW w:w="1287" w:type="dxa"/>
            <w:tcBorders>
              <w:top w:val="single" w:sz="4" w:space="0" w:color="000000"/>
              <w:left w:val="single" w:sz="4" w:space="0" w:color="000000"/>
              <w:bottom w:val="single" w:sz="4" w:space="0" w:color="000000"/>
              <w:right w:val="single" w:sz="4" w:space="0" w:color="000000"/>
            </w:tcBorders>
            <w:vAlign w:val="center"/>
          </w:tcPr>
          <w:p w:rsidR="00772AFF" w:rsidRDefault="00A37F0C">
            <w:pPr>
              <w:spacing w:line="280" w:lineRule="exact"/>
              <w:jc w:val="center"/>
              <w:rPr>
                <w:rFonts w:ascii="Times New Roman" w:eastAsia="仿宋_GB2312" w:hAnsi="Times New Roman"/>
                <w:sz w:val="24"/>
                <w:szCs w:val="24"/>
              </w:rPr>
            </w:pPr>
            <w:r>
              <w:rPr>
                <w:rFonts w:ascii="Times New Roman" w:eastAsia="仿宋_GB2312" w:hAnsi="Times New Roman"/>
                <w:sz w:val="24"/>
                <w:szCs w:val="24"/>
              </w:rPr>
              <w:t>季报</w:t>
            </w:r>
          </w:p>
        </w:tc>
        <w:tc>
          <w:tcPr>
            <w:tcW w:w="4141" w:type="dxa"/>
            <w:tcBorders>
              <w:top w:val="single" w:sz="4" w:space="0" w:color="000000"/>
              <w:left w:val="single" w:sz="4" w:space="0" w:color="000000"/>
              <w:bottom w:val="single" w:sz="4" w:space="0" w:color="000000"/>
              <w:right w:val="single" w:sz="4" w:space="0" w:color="000000"/>
            </w:tcBorders>
            <w:noWrap/>
            <w:vAlign w:val="center"/>
          </w:tcPr>
          <w:p w:rsidR="00772AFF" w:rsidRDefault="00A37F0C">
            <w:pPr>
              <w:spacing w:line="280" w:lineRule="exact"/>
              <w:jc w:val="left"/>
              <w:textAlignment w:val="center"/>
              <w:rPr>
                <w:rFonts w:ascii="Times New Roman" w:eastAsia="仿宋_GB2312" w:hAnsi="Times New Roman"/>
                <w:sz w:val="24"/>
                <w:szCs w:val="24"/>
              </w:rPr>
            </w:pPr>
            <w:r>
              <w:rPr>
                <w:rFonts w:ascii="Times New Roman" w:eastAsia="仿宋_GB2312" w:hAnsi="Times New Roman"/>
                <w:sz w:val="24"/>
                <w:szCs w:val="24"/>
              </w:rPr>
              <w:t>各国家级、省级高新技术特色产业基地</w:t>
            </w:r>
          </w:p>
        </w:tc>
        <w:tc>
          <w:tcPr>
            <w:tcW w:w="6487" w:type="dxa"/>
            <w:tcBorders>
              <w:top w:val="single" w:sz="4" w:space="0" w:color="000000"/>
              <w:left w:val="single" w:sz="4" w:space="0" w:color="000000"/>
              <w:bottom w:val="single" w:sz="4" w:space="0" w:color="000000"/>
              <w:right w:val="single" w:sz="4" w:space="0" w:color="000000"/>
            </w:tcBorders>
            <w:vAlign w:val="center"/>
          </w:tcPr>
          <w:p w:rsidR="00772AFF" w:rsidRDefault="00A37F0C">
            <w:pPr>
              <w:spacing w:line="280" w:lineRule="exact"/>
              <w:textAlignment w:val="center"/>
              <w:rPr>
                <w:rFonts w:ascii="Times New Roman" w:eastAsia="仿宋_GB2312" w:hAnsi="Times New Roman"/>
                <w:sz w:val="24"/>
                <w:szCs w:val="24"/>
              </w:rPr>
            </w:pPr>
            <w:r>
              <w:rPr>
                <w:rFonts w:ascii="Times New Roman" w:eastAsia="仿宋_GB2312" w:hAnsi="Times New Roman"/>
                <w:spacing w:val="-6"/>
                <w:sz w:val="24"/>
                <w:szCs w:val="24"/>
              </w:rPr>
              <w:t>当年</w:t>
            </w:r>
            <w:r>
              <w:rPr>
                <w:rFonts w:ascii="Times New Roman" w:eastAsia="仿宋_GB2312" w:hAnsi="Times New Roman"/>
                <w:spacing w:val="-6"/>
                <w:sz w:val="24"/>
                <w:szCs w:val="24"/>
              </w:rPr>
              <w:t>4</w:t>
            </w:r>
            <w:r>
              <w:rPr>
                <w:rFonts w:ascii="Times New Roman" w:eastAsia="仿宋_GB2312" w:hAnsi="Times New Roman"/>
                <w:spacing w:val="-6"/>
                <w:sz w:val="24"/>
                <w:szCs w:val="24"/>
              </w:rPr>
              <w:t>月、</w:t>
            </w:r>
            <w:r>
              <w:rPr>
                <w:rFonts w:ascii="Times New Roman" w:eastAsia="仿宋_GB2312" w:hAnsi="Times New Roman"/>
                <w:spacing w:val="-6"/>
                <w:sz w:val="24"/>
                <w:szCs w:val="24"/>
              </w:rPr>
              <w:t>7</w:t>
            </w:r>
            <w:r>
              <w:rPr>
                <w:rFonts w:ascii="Times New Roman" w:eastAsia="仿宋_GB2312" w:hAnsi="Times New Roman"/>
                <w:spacing w:val="-6"/>
                <w:sz w:val="24"/>
                <w:szCs w:val="24"/>
              </w:rPr>
              <w:t>月、</w:t>
            </w:r>
            <w:r>
              <w:rPr>
                <w:rFonts w:ascii="Times New Roman" w:eastAsia="仿宋_GB2312" w:hAnsi="Times New Roman"/>
                <w:spacing w:val="-6"/>
                <w:sz w:val="24"/>
                <w:szCs w:val="24"/>
              </w:rPr>
              <w:t>10</w:t>
            </w:r>
            <w:r>
              <w:rPr>
                <w:rFonts w:ascii="Times New Roman" w:eastAsia="仿宋_GB2312" w:hAnsi="Times New Roman"/>
                <w:spacing w:val="-6"/>
                <w:sz w:val="24"/>
                <w:szCs w:val="24"/>
              </w:rPr>
              <w:t>月</w:t>
            </w:r>
            <w:r>
              <w:rPr>
                <w:rFonts w:ascii="Times New Roman" w:eastAsia="仿宋_GB2312" w:hAnsi="Times New Roman"/>
                <w:color w:val="FF0000"/>
                <w:spacing w:val="-6"/>
                <w:sz w:val="24"/>
                <w:szCs w:val="24"/>
              </w:rPr>
              <w:t>的</w:t>
            </w:r>
            <w:r>
              <w:rPr>
                <w:rFonts w:ascii="Times New Roman" w:eastAsia="仿宋_GB2312" w:hAnsi="Times New Roman"/>
                <w:color w:val="FF0000"/>
                <w:spacing w:val="-6"/>
                <w:sz w:val="24"/>
                <w:szCs w:val="24"/>
              </w:rPr>
              <w:t>10</w:t>
            </w:r>
            <w:r>
              <w:rPr>
                <w:rFonts w:ascii="Times New Roman" w:eastAsia="仿宋_GB2312" w:hAnsi="Times New Roman"/>
                <w:color w:val="FF0000"/>
                <w:spacing w:val="-6"/>
                <w:sz w:val="24"/>
                <w:szCs w:val="24"/>
              </w:rPr>
              <w:t>号登</w:t>
            </w:r>
            <w:r>
              <w:rPr>
                <w:rFonts w:ascii="Times New Roman" w:eastAsia="仿宋_GB2312" w:hAnsi="Times New Roman"/>
                <w:spacing w:val="-6"/>
                <w:sz w:val="24"/>
                <w:szCs w:val="24"/>
              </w:rPr>
              <w:t>录</w:t>
            </w:r>
            <w:r>
              <w:rPr>
                <w:rFonts w:ascii="Times New Roman" w:eastAsia="仿宋_GB2312" w:hAnsi="Times New Roman"/>
                <w:spacing w:val="-6"/>
                <w:sz w:val="24"/>
                <w:szCs w:val="24"/>
              </w:rPr>
              <w:t>http://gxtj.hnkjt.gov.cn/login.jsp</w:t>
            </w:r>
            <w:r>
              <w:rPr>
                <w:rFonts w:ascii="Times New Roman" w:eastAsia="仿宋_GB2312" w:hAnsi="Times New Roman"/>
                <w:sz w:val="24"/>
                <w:szCs w:val="24"/>
              </w:rPr>
              <w:t>上报每季度的数据</w:t>
            </w:r>
          </w:p>
        </w:tc>
      </w:tr>
      <w:tr w:rsidR="00772AFF">
        <w:trPr>
          <w:trHeight w:val="624"/>
          <w:jc w:val="center"/>
        </w:trPr>
        <w:tc>
          <w:tcPr>
            <w:tcW w:w="2865" w:type="dxa"/>
            <w:tcBorders>
              <w:top w:val="single" w:sz="4" w:space="0" w:color="000000"/>
              <w:left w:val="single" w:sz="4" w:space="0" w:color="000000"/>
              <w:bottom w:val="single" w:sz="4" w:space="0" w:color="000000"/>
              <w:right w:val="single" w:sz="4" w:space="0" w:color="000000"/>
            </w:tcBorders>
            <w:vAlign w:val="center"/>
          </w:tcPr>
          <w:p w:rsidR="00772AFF" w:rsidRDefault="00A37F0C">
            <w:pPr>
              <w:spacing w:line="280" w:lineRule="exact"/>
              <w:rPr>
                <w:rFonts w:ascii="Times New Roman" w:eastAsia="仿宋_GB2312" w:hAnsi="Times New Roman"/>
                <w:sz w:val="24"/>
                <w:szCs w:val="24"/>
              </w:rPr>
            </w:pPr>
            <w:r>
              <w:rPr>
                <w:rFonts w:ascii="Times New Roman" w:eastAsia="仿宋_GB2312" w:hAnsi="Times New Roman"/>
                <w:sz w:val="24"/>
                <w:szCs w:val="24"/>
              </w:rPr>
              <w:t>河南省高新技术特色产业基地综合发展情况表</w:t>
            </w:r>
          </w:p>
        </w:tc>
        <w:tc>
          <w:tcPr>
            <w:tcW w:w="1287" w:type="dxa"/>
            <w:tcBorders>
              <w:top w:val="single" w:sz="4" w:space="0" w:color="000000"/>
              <w:left w:val="single" w:sz="4" w:space="0" w:color="000000"/>
              <w:bottom w:val="single" w:sz="4" w:space="0" w:color="000000"/>
              <w:right w:val="single" w:sz="4" w:space="0" w:color="000000"/>
            </w:tcBorders>
            <w:vAlign w:val="center"/>
          </w:tcPr>
          <w:p w:rsidR="00772AFF" w:rsidRDefault="00A37F0C">
            <w:pPr>
              <w:spacing w:line="280" w:lineRule="exact"/>
              <w:jc w:val="center"/>
              <w:rPr>
                <w:rFonts w:ascii="Times New Roman" w:eastAsia="仿宋_GB2312" w:hAnsi="Times New Roman"/>
                <w:sz w:val="24"/>
                <w:szCs w:val="24"/>
              </w:rPr>
            </w:pPr>
            <w:r>
              <w:rPr>
                <w:rFonts w:ascii="Times New Roman" w:eastAsia="仿宋_GB2312" w:hAnsi="Times New Roman"/>
                <w:sz w:val="24"/>
                <w:szCs w:val="24"/>
              </w:rPr>
              <w:t>年报</w:t>
            </w:r>
          </w:p>
        </w:tc>
        <w:tc>
          <w:tcPr>
            <w:tcW w:w="4141" w:type="dxa"/>
            <w:tcBorders>
              <w:top w:val="single" w:sz="4" w:space="0" w:color="000000"/>
              <w:left w:val="single" w:sz="4" w:space="0" w:color="000000"/>
              <w:bottom w:val="single" w:sz="4" w:space="0" w:color="000000"/>
              <w:right w:val="single" w:sz="4" w:space="0" w:color="000000"/>
            </w:tcBorders>
            <w:noWrap/>
            <w:vAlign w:val="center"/>
          </w:tcPr>
          <w:p w:rsidR="00772AFF" w:rsidRDefault="00A37F0C">
            <w:pPr>
              <w:spacing w:line="280" w:lineRule="exact"/>
              <w:jc w:val="left"/>
              <w:textAlignment w:val="center"/>
              <w:rPr>
                <w:rFonts w:ascii="Times New Roman" w:eastAsia="仿宋_GB2312" w:hAnsi="Times New Roman"/>
                <w:sz w:val="24"/>
                <w:szCs w:val="24"/>
              </w:rPr>
            </w:pPr>
            <w:r>
              <w:rPr>
                <w:rFonts w:ascii="Times New Roman" w:eastAsia="仿宋_GB2312" w:hAnsi="Times New Roman"/>
                <w:sz w:val="24"/>
                <w:szCs w:val="24"/>
              </w:rPr>
              <w:t>各国家级、省级高新技术特色产业基地</w:t>
            </w:r>
          </w:p>
        </w:tc>
        <w:tc>
          <w:tcPr>
            <w:tcW w:w="6487" w:type="dxa"/>
            <w:tcBorders>
              <w:top w:val="single" w:sz="4" w:space="0" w:color="000000"/>
              <w:left w:val="single" w:sz="4" w:space="0" w:color="000000"/>
              <w:bottom w:val="single" w:sz="4" w:space="0" w:color="000000"/>
              <w:right w:val="single" w:sz="4" w:space="0" w:color="000000"/>
            </w:tcBorders>
            <w:vAlign w:val="center"/>
          </w:tcPr>
          <w:p w:rsidR="00772AFF" w:rsidRDefault="00A37F0C">
            <w:pPr>
              <w:spacing w:line="280" w:lineRule="exact"/>
              <w:textAlignment w:val="center"/>
              <w:rPr>
                <w:rFonts w:ascii="Times New Roman" w:eastAsia="仿宋_GB2312" w:hAnsi="Times New Roman"/>
                <w:sz w:val="24"/>
                <w:szCs w:val="24"/>
              </w:rPr>
            </w:pPr>
            <w:r>
              <w:rPr>
                <w:rFonts w:ascii="Times New Roman" w:eastAsia="仿宋_GB2312" w:hAnsi="Times New Roman"/>
                <w:sz w:val="24"/>
                <w:szCs w:val="24"/>
              </w:rPr>
              <w:t>2026</w:t>
            </w:r>
            <w:r>
              <w:rPr>
                <w:rFonts w:ascii="Times New Roman" w:eastAsia="仿宋_GB2312" w:hAnsi="Times New Roman"/>
                <w:sz w:val="24"/>
                <w:szCs w:val="24"/>
              </w:rPr>
              <w:t>年</w:t>
            </w:r>
            <w:r>
              <w:rPr>
                <w:rFonts w:ascii="Times New Roman" w:eastAsia="仿宋_GB2312" w:hAnsi="Times New Roman"/>
                <w:color w:val="FF0000"/>
                <w:sz w:val="24"/>
                <w:szCs w:val="24"/>
              </w:rPr>
              <w:t>3</w:t>
            </w:r>
            <w:r>
              <w:rPr>
                <w:rFonts w:ascii="Times New Roman" w:eastAsia="仿宋_GB2312" w:hAnsi="Times New Roman"/>
                <w:color w:val="FF0000"/>
                <w:sz w:val="24"/>
                <w:szCs w:val="24"/>
              </w:rPr>
              <w:t>月</w:t>
            </w:r>
            <w:r>
              <w:rPr>
                <w:rFonts w:ascii="Times New Roman" w:eastAsia="仿宋_GB2312" w:hAnsi="Times New Roman"/>
                <w:color w:val="FF0000"/>
                <w:sz w:val="24"/>
                <w:szCs w:val="24"/>
              </w:rPr>
              <w:t>20</w:t>
            </w:r>
            <w:r>
              <w:rPr>
                <w:rFonts w:ascii="Times New Roman" w:eastAsia="仿宋_GB2312" w:hAnsi="Times New Roman"/>
                <w:color w:val="FF0000"/>
                <w:sz w:val="24"/>
                <w:szCs w:val="24"/>
              </w:rPr>
              <w:t>前</w:t>
            </w:r>
            <w:r>
              <w:rPr>
                <w:rFonts w:ascii="Times New Roman" w:eastAsia="仿宋_GB2312" w:hAnsi="Times New Roman"/>
                <w:sz w:val="24"/>
                <w:szCs w:val="24"/>
              </w:rPr>
              <w:t>登录</w:t>
            </w:r>
            <w:r>
              <w:rPr>
                <w:rFonts w:ascii="Times New Roman" w:eastAsia="仿宋_GB2312" w:hAnsi="Times New Roman"/>
                <w:sz w:val="24"/>
                <w:szCs w:val="24"/>
              </w:rPr>
              <w:t>http://gxtj.hnkjt.gov.cn/login.jsp</w:t>
            </w:r>
            <w:r>
              <w:rPr>
                <w:rFonts w:ascii="Times New Roman" w:eastAsia="仿宋_GB2312" w:hAnsi="Times New Roman"/>
                <w:sz w:val="24"/>
                <w:szCs w:val="24"/>
              </w:rPr>
              <w:t>上报年报表，网上审核后，将领导、统计人员签字盖章的年报表扫描件电子版发送指定邮箱。</w:t>
            </w:r>
          </w:p>
        </w:tc>
      </w:tr>
      <w:tr w:rsidR="00772AFF">
        <w:trPr>
          <w:trHeight w:val="624"/>
          <w:jc w:val="center"/>
        </w:trPr>
        <w:tc>
          <w:tcPr>
            <w:tcW w:w="2865" w:type="dxa"/>
            <w:tcBorders>
              <w:top w:val="single" w:sz="4" w:space="0" w:color="000000"/>
              <w:left w:val="single" w:sz="4" w:space="0" w:color="000000"/>
              <w:bottom w:val="single" w:sz="4" w:space="0" w:color="000000"/>
              <w:right w:val="single" w:sz="4" w:space="0" w:color="000000"/>
            </w:tcBorders>
            <w:vAlign w:val="center"/>
          </w:tcPr>
          <w:p w:rsidR="00772AFF" w:rsidRDefault="00A37F0C">
            <w:pPr>
              <w:spacing w:line="280" w:lineRule="exact"/>
              <w:jc w:val="left"/>
              <w:textAlignment w:val="center"/>
              <w:rPr>
                <w:rFonts w:ascii="Times New Roman" w:eastAsia="仿宋_GB2312" w:hAnsi="Times New Roman"/>
                <w:sz w:val="24"/>
                <w:szCs w:val="24"/>
              </w:rPr>
            </w:pPr>
            <w:r>
              <w:rPr>
                <w:rFonts w:ascii="Times New Roman" w:eastAsia="仿宋_GB2312" w:hAnsi="Times New Roman"/>
                <w:sz w:val="24"/>
                <w:szCs w:val="24"/>
              </w:rPr>
              <w:t>国家火炬特色产业基地统计报表</w:t>
            </w:r>
          </w:p>
        </w:tc>
        <w:tc>
          <w:tcPr>
            <w:tcW w:w="1287" w:type="dxa"/>
            <w:tcBorders>
              <w:top w:val="single" w:sz="4" w:space="0" w:color="000000"/>
              <w:left w:val="single" w:sz="4" w:space="0" w:color="000000"/>
              <w:bottom w:val="single" w:sz="4" w:space="0" w:color="000000"/>
              <w:right w:val="single" w:sz="4" w:space="0" w:color="000000"/>
            </w:tcBorders>
            <w:noWrap/>
            <w:vAlign w:val="center"/>
          </w:tcPr>
          <w:p w:rsidR="00772AFF" w:rsidRDefault="00A37F0C">
            <w:pPr>
              <w:spacing w:line="280" w:lineRule="exact"/>
              <w:jc w:val="center"/>
              <w:rPr>
                <w:rFonts w:ascii="Times New Roman" w:eastAsia="仿宋_GB2312" w:hAnsi="Times New Roman"/>
                <w:sz w:val="24"/>
                <w:szCs w:val="24"/>
              </w:rPr>
            </w:pPr>
            <w:r>
              <w:rPr>
                <w:rFonts w:ascii="Times New Roman" w:eastAsia="仿宋_GB2312" w:hAnsi="Times New Roman"/>
                <w:sz w:val="24"/>
                <w:szCs w:val="24"/>
              </w:rPr>
              <w:t>年报</w:t>
            </w:r>
          </w:p>
        </w:tc>
        <w:tc>
          <w:tcPr>
            <w:tcW w:w="4141" w:type="dxa"/>
            <w:tcBorders>
              <w:top w:val="single" w:sz="4" w:space="0" w:color="000000"/>
              <w:left w:val="single" w:sz="4" w:space="0" w:color="000000"/>
              <w:bottom w:val="single" w:sz="4" w:space="0" w:color="000000"/>
              <w:right w:val="single" w:sz="4" w:space="0" w:color="000000"/>
            </w:tcBorders>
            <w:noWrap/>
            <w:vAlign w:val="center"/>
          </w:tcPr>
          <w:p w:rsidR="00772AFF" w:rsidRDefault="00A37F0C">
            <w:pPr>
              <w:spacing w:line="280" w:lineRule="exact"/>
              <w:jc w:val="left"/>
              <w:textAlignment w:val="center"/>
              <w:rPr>
                <w:rFonts w:ascii="Times New Roman" w:eastAsia="仿宋_GB2312" w:hAnsi="Times New Roman"/>
                <w:sz w:val="24"/>
                <w:szCs w:val="24"/>
              </w:rPr>
            </w:pPr>
            <w:r>
              <w:rPr>
                <w:rFonts w:ascii="Times New Roman" w:eastAsia="仿宋_GB2312" w:hAnsi="Times New Roman"/>
                <w:sz w:val="24"/>
                <w:szCs w:val="24"/>
              </w:rPr>
              <w:t>16</w:t>
            </w:r>
            <w:r>
              <w:rPr>
                <w:rFonts w:ascii="Times New Roman" w:eastAsia="仿宋_GB2312" w:hAnsi="Times New Roman"/>
                <w:sz w:val="24"/>
                <w:szCs w:val="24"/>
              </w:rPr>
              <w:t>个国家火炬计划特色产业基地</w:t>
            </w:r>
          </w:p>
        </w:tc>
        <w:tc>
          <w:tcPr>
            <w:tcW w:w="6487" w:type="dxa"/>
            <w:tcBorders>
              <w:top w:val="single" w:sz="4" w:space="0" w:color="000000"/>
              <w:left w:val="single" w:sz="4" w:space="0" w:color="000000"/>
              <w:bottom w:val="single" w:sz="4" w:space="0" w:color="000000"/>
              <w:right w:val="single" w:sz="4" w:space="0" w:color="000000"/>
            </w:tcBorders>
            <w:vAlign w:val="center"/>
          </w:tcPr>
          <w:p w:rsidR="00772AFF" w:rsidRDefault="00A37F0C">
            <w:pPr>
              <w:spacing w:line="280" w:lineRule="exact"/>
              <w:textAlignment w:val="center"/>
              <w:rPr>
                <w:rFonts w:ascii="Times New Roman" w:eastAsia="仿宋_GB2312" w:hAnsi="Times New Roman"/>
                <w:sz w:val="24"/>
                <w:szCs w:val="24"/>
              </w:rPr>
            </w:pPr>
            <w:r>
              <w:rPr>
                <w:rFonts w:ascii="Times New Roman" w:eastAsia="仿宋_GB2312" w:hAnsi="Times New Roman"/>
                <w:sz w:val="24"/>
                <w:szCs w:val="24"/>
              </w:rPr>
              <w:t>2026</w:t>
            </w:r>
            <w:r>
              <w:rPr>
                <w:rFonts w:ascii="Times New Roman" w:eastAsia="仿宋_GB2312" w:hAnsi="Times New Roman"/>
                <w:sz w:val="24"/>
                <w:szCs w:val="24"/>
              </w:rPr>
              <w:t>年</w:t>
            </w:r>
            <w:r>
              <w:rPr>
                <w:rFonts w:ascii="Times New Roman" w:eastAsia="仿宋_GB2312" w:hAnsi="Times New Roman"/>
                <w:sz w:val="24"/>
                <w:szCs w:val="24"/>
              </w:rPr>
              <w:t>3</w:t>
            </w:r>
            <w:r>
              <w:rPr>
                <w:rFonts w:ascii="Times New Roman" w:eastAsia="仿宋_GB2312" w:hAnsi="Times New Roman"/>
                <w:sz w:val="24"/>
                <w:szCs w:val="24"/>
              </w:rPr>
              <w:t>月</w:t>
            </w:r>
            <w:r>
              <w:rPr>
                <w:rFonts w:ascii="Times New Roman" w:eastAsia="仿宋_GB2312" w:hAnsi="Times New Roman"/>
                <w:sz w:val="24"/>
                <w:szCs w:val="24"/>
              </w:rPr>
              <w:t>31</w:t>
            </w:r>
            <w:r>
              <w:rPr>
                <w:rFonts w:ascii="Times New Roman" w:eastAsia="仿宋_GB2312" w:hAnsi="Times New Roman"/>
                <w:sz w:val="24"/>
                <w:szCs w:val="24"/>
              </w:rPr>
              <w:t>日前，通过网络平台上报。需要打印带火炬水印的纸质报表，并签字盖章扫描，将扫描件电子版发送指定邮箱。</w:t>
            </w:r>
          </w:p>
        </w:tc>
      </w:tr>
      <w:tr w:rsidR="00772AFF">
        <w:trPr>
          <w:trHeight w:val="624"/>
          <w:jc w:val="center"/>
        </w:trPr>
        <w:tc>
          <w:tcPr>
            <w:tcW w:w="2865" w:type="dxa"/>
            <w:tcBorders>
              <w:top w:val="single" w:sz="4" w:space="0" w:color="000000"/>
              <w:left w:val="single" w:sz="4" w:space="0" w:color="000000"/>
              <w:bottom w:val="single" w:sz="4" w:space="0" w:color="000000"/>
              <w:right w:val="single" w:sz="4" w:space="0" w:color="000000"/>
            </w:tcBorders>
            <w:vAlign w:val="center"/>
          </w:tcPr>
          <w:p w:rsidR="00772AFF" w:rsidRDefault="00A37F0C">
            <w:pPr>
              <w:spacing w:line="280" w:lineRule="exact"/>
              <w:jc w:val="left"/>
              <w:textAlignment w:val="center"/>
              <w:rPr>
                <w:rFonts w:ascii="Times New Roman" w:eastAsia="仿宋_GB2312" w:hAnsi="Times New Roman"/>
                <w:sz w:val="24"/>
                <w:szCs w:val="24"/>
              </w:rPr>
            </w:pPr>
            <w:r>
              <w:rPr>
                <w:rFonts w:ascii="Times New Roman" w:eastAsia="仿宋_GB2312" w:hAnsi="Times New Roman"/>
                <w:sz w:val="24"/>
                <w:szCs w:val="24"/>
              </w:rPr>
              <w:t>创新型产业集群统计报表</w:t>
            </w:r>
          </w:p>
        </w:tc>
        <w:tc>
          <w:tcPr>
            <w:tcW w:w="1287" w:type="dxa"/>
            <w:tcBorders>
              <w:top w:val="single" w:sz="4" w:space="0" w:color="000000"/>
              <w:left w:val="single" w:sz="4" w:space="0" w:color="000000"/>
              <w:bottom w:val="single" w:sz="4" w:space="0" w:color="000000"/>
              <w:right w:val="single" w:sz="4" w:space="0" w:color="000000"/>
            </w:tcBorders>
            <w:noWrap/>
            <w:vAlign w:val="center"/>
          </w:tcPr>
          <w:p w:rsidR="00772AFF" w:rsidRDefault="00A37F0C">
            <w:pPr>
              <w:spacing w:line="280" w:lineRule="exact"/>
              <w:jc w:val="center"/>
              <w:rPr>
                <w:rFonts w:ascii="Times New Roman" w:eastAsia="仿宋_GB2312" w:hAnsi="Times New Roman"/>
                <w:sz w:val="24"/>
                <w:szCs w:val="24"/>
              </w:rPr>
            </w:pPr>
            <w:r>
              <w:rPr>
                <w:rFonts w:ascii="Times New Roman" w:eastAsia="仿宋_GB2312" w:hAnsi="Times New Roman"/>
                <w:sz w:val="24"/>
                <w:szCs w:val="24"/>
              </w:rPr>
              <w:t>年报</w:t>
            </w:r>
          </w:p>
        </w:tc>
        <w:tc>
          <w:tcPr>
            <w:tcW w:w="4141" w:type="dxa"/>
            <w:tcBorders>
              <w:top w:val="single" w:sz="4" w:space="0" w:color="000000"/>
              <w:left w:val="single" w:sz="4" w:space="0" w:color="000000"/>
              <w:bottom w:val="single" w:sz="4" w:space="0" w:color="000000"/>
              <w:right w:val="single" w:sz="4" w:space="0" w:color="000000"/>
            </w:tcBorders>
            <w:noWrap/>
            <w:vAlign w:val="center"/>
          </w:tcPr>
          <w:p w:rsidR="00772AFF" w:rsidRDefault="00A37F0C">
            <w:pPr>
              <w:spacing w:line="280" w:lineRule="exact"/>
              <w:jc w:val="left"/>
              <w:textAlignment w:val="center"/>
              <w:rPr>
                <w:rFonts w:ascii="Times New Roman" w:eastAsia="仿宋_GB2312" w:hAnsi="Times New Roman"/>
                <w:sz w:val="24"/>
                <w:szCs w:val="24"/>
              </w:rPr>
            </w:pPr>
            <w:r>
              <w:rPr>
                <w:rFonts w:ascii="Times New Roman" w:eastAsia="仿宋_GB2312" w:hAnsi="Times New Roman"/>
                <w:sz w:val="24"/>
                <w:szCs w:val="24"/>
              </w:rPr>
              <w:t>8</w:t>
            </w:r>
            <w:r>
              <w:rPr>
                <w:rFonts w:ascii="Times New Roman" w:eastAsia="仿宋_GB2312" w:hAnsi="Times New Roman"/>
                <w:sz w:val="24"/>
                <w:szCs w:val="24"/>
              </w:rPr>
              <w:t>个创新型产业集群</w:t>
            </w:r>
          </w:p>
        </w:tc>
        <w:tc>
          <w:tcPr>
            <w:tcW w:w="6487" w:type="dxa"/>
            <w:tcBorders>
              <w:top w:val="single" w:sz="4" w:space="0" w:color="000000"/>
              <w:left w:val="single" w:sz="4" w:space="0" w:color="000000"/>
              <w:bottom w:val="single" w:sz="4" w:space="0" w:color="000000"/>
              <w:right w:val="single" w:sz="4" w:space="0" w:color="000000"/>
            </w:tcBorders>
            <w:vAlign w:val="center"/>
          </w:tcPr>
          <w:p w:rsidR="00772AFF" w:rsidRDefault="00A37F0C">
            <w:pPr>
              <w:spacing w:line="280" w:lineRule="exact"/>
              <w:textAlignment w:val="center"/>
              <w:rPr>
                <w:rFonts w:ascii="Times New Roman" w:eastAsia="仿宋_GB2312" w:hAnsi="Times New Roman"/>
                <w:sz w:val="24"/>
                <w:szCs w:val="24"/>
              </w:rPr>
            </w:pPr>
            <w:r>
              <w:rPr>
                <w:rFonts w:ascii="Times New Roman" w:eastAsia="仿宋_GB2312" w:hAnsi="Times New Roman"/>
                <w:sz w:val="24"/>
                <w:szCs w:val="24"/>
              </w:rPr>
              <w:t>2026</w:t>
            </w:r>
            <w:r>
              <w:rPr>
                <w:rFonts w:ascii="Times New Roman" w:eastAsia="仿宋_GB2312" w:hAnsi="Times New Roman"/>
                <w:sz w:val="24"/>
                <w:szCs w:val="24"/>
              </w:rPr>
              <w:t>年</w:t>
            </w:r>
            <w:r>
              <w:rPr>
                <w:rFonts w:ascii="Times New Roman" w:eastAsia="仿宋_GB2312" w:hAnsi="Times New Roman"/>
                <w:sz w:val="24"/>
                <w:szCs w:val="24"/>
              </w:rPr>
              <w:t>3</w:t>
            </w:r>
            <w:r>
              <w:rPr>
                <w:rFonts w:ascii="Times New Roman" w:eastAsia="仿宋_GB2312" w:hAnsi="Times New Roman"/>
                <w:sz w:val="24"/>
                <w:szCs w:val="24"/>
              </w:rPr>
              <w:t>月</w:t>
            </w:r>
            <w:r>
              <w:rPr>
                <w:rFonts w:ascii="Times New Roman" w:eastAsia="仿宋_GB2312" w:hAnsi="Times New Roman"/>
                <w:sz w:val="24"/>
                <w:szCs w:val="24"/>
              </w:rPr>
              <w:t>31</w:t>
            </w:r>
            <w:r>
              <w:rPr>
                <w:rFonts w:ascii="Times New Roman" w:eastAsia="仿宋_GB2312" w:hAnsi="Times New Roman"/>
                <w:sz w:val="24"/>
                <w:szCs w:val="24"/>
              </w:rPr>
              <w:t>日前，通过网络平台上报。需要打印带火炬水印的纸质报表，并签字盖章扫描，将扫描件电子版发送指定邮箱。</w:t>
            </w:r>
          </w:p>
        </w:tc>
      </w:tr>
      <w:tr w:rsidR="00772AFF">
        <w:trPr>
          <w:trHeight w:val="624"/>
          <w:jc w:val="center"/>
        </w:trPr>
        <w:tc>
          <w:tcPr>
            <w:tcW w:w="2865" w:type="dxa"/>
            <w:tcBorders>
              <w:top w:val="single" w:sz="4" w:space="0" w:color="000000"/>
              <w:left w:val="single" w:sz="4" w:space="0" w:color="000000"/>
              <w:bottom w:val="single" w:sz="4" w:space="0" w:color="000000"/>
              <w:right w:val="single" w:sz="4" w:space="0" w:color="000000"/>
            </w:tcBorders>
            <w:vAlign w:val="center"/>
          </w:tcPr>
          <w:p w:rsidR="00772AFF" w:rsidRDefault="00A37F0C">
            <w:pPr>
              <w:spacing w:line="280" w:lineRule="exact"/>
              <w:jc w:val="left"/>
              <w:textAlignment w:val="center"/>
              <w:rPr>
                <w:rFonts w:ascii="Times New Roman" w:eastAsia="仿宋_GB2312" w:hAnsi="Times New Roman"/>
                <w:sz w:val="24"/>
                <w:szCs w:val="24"/>
              </w:rPr>
            </w:pPr>
            <w:r>
              <w:rPr>
                <w:rFonts w:ascii="Times New Roman" w:eastAsia="仿宋_GB2312" w:hAnsi="Times New Roman"/>
                <w:sz w:val="24"/>
                <w:szCs w:val="24"/>
              </w:rPr>
              <w:t>创新型产业集群月报表</w:t>
            </w:r>
          </w:p>
        </w:tc>
        <w:tc>
          <w:tcPr>
            <w:tcW w:w="1287" w:type="dxa"/>
            <w:tcBorders>
              <w:top w:val="single" w:sz="4" w:space="0" w:color="000000"/>
              <w:left w:val="single" w:sz="4" w:space="0" w:color="000000"/>
              <w:bottom w:val="single" w:sz="4" w:space="0" w:color="000000"/>
              <w:right w:val="single" w:sz="4" w:space="0" w:color="000000"/>
            </w:tcBorders>
            <w:noWrap/>
            <w:vAlign w:val="center"/>
          </w:tcPr>
          <w:p w:rsidR="00772AFF" w:rsidRDefault="00A37F0C">
            <w:pPr>
              <w:spacing w:line="280" w:lineRule="exact"/>
              <w:jc w:val="center"/>
              <w:textAlignment w:val="center"/>
              <w:rPr>
                <w:rFonts w:ascii="Times New Roman" w:eastAsia="仿宋_GB2312" w:hAnsi="Times New Roman"/>
                <w:sz w:val="24"/>
                <w:szCs w:val="24"/>
              </w:rPr>
            </w:pPr>
            <w:r>
              <w:rPr>
                <w:rFonts w:ascii="Times New Roman" w:eastAsia="仿宋_GB2312" w:hAnsi="Times New Roman"/>
                <w:sz w:val="24"/>
                <w:szCs w:val="24"/>
              </w:rPr>
              <w:t>月报</w:t>
            </w:r>
          </w:p>
        </w:tc>
        <w:tc>
          <w:tcPr>
            <w:tcW w:w="4141" w:type="dxa"/>
            <w:tcBorders>
              <w:top w:val="single" w:sz="4" w:space="0" w:color="000000"/>
              <w:left w:val="single" w:sz="4" w:space="0" w:color="000000"/>
              <w:bottom w:val="single" w:sz="4" w:space="0" w:color="000000"/>
              <w:right w:val="single" w:sz="4" w:space="0" w:color="000000"/>
            </w:tcBorders>
            <w:noWrap/>
            <w:vAlign w:val="center"/>
          </w:tcPr>
          <w:p w:rsidR="00772AFF" w:rsidRDefault="00A37F0C">
            <w:pPr>
              <w:spacing w:line="280" w:lineRule="exact"/>
              <w:jc w:val="left"/>
              <w:textAlignment w:val="center"/>
              <w:rPr>
                <w:rFonts w:ascii="Times New Roman" w:eastAsia="仿宋_GB2312" w:hAnsi="Times New Roman"/>
                <w:sz w:val="24"/>
                <w:szCs w:val="24"/>
              </w:rPr>
            </w:pPr>
            <w:r>
              <w:rPr>
                <w:rFonts w:ascii="Times New Roman" w:eastAsia="仿宋_GB2312" w:hAnsi="Times New Roman"/>
                <w:sz w:val="24"/>
                <w:szCs w:val="24"/>
              </w:rPr>
              <w:t>8</w:t>
            </w:r>
            <w:r>
              <w:rPr>
                <w:rFonts w:ascii="Times New Roman" w:eastAsia="仿宋_GB2312" w:hAnsi="Times New Roman"/>
                <w:sz w:val="24"/>
                <w:szCs w:val="24"/>
              </w:rPr>
              <w:t>个创新型产业集群</w:t>
            </w:r>
          </w:p>
        </w:tc>
        <w:tc>
          <w:tcPr>
            <w:tcW w:w="6487" w:type="dxa"/>
            <w:tcBorders>
              <w:top w:val="single" w:sz="4" w:space="0" w:color="000000"/>
              <w:left w:val="single" w:sz="4" w:space="0" w:color="000000"/>
              <w:bottom w:val="single" w:sz="4" w:space="0" w:color="000000"/>
              <w:right w:val="single" w:sz="4" w:space="0" w:color="000000"/>
            </w:tcBorders>
            <w:vAlign w:val="center"/>
          </w:tcPr>
          <w:p w:rsidR="00772AFF" w:rsidRDefault="00A37F0C">
            <w:pPr>
              <w:spacing w:line="280" w:lineRule="exact"/>
              <w:textAlignment w:val="center"/>
              <w:rPr>
                <w:rFonts w:ascii="Times New Roman" w:eastAsia="仿宋_GB2312" w:hAnsi="Times New Roman"/>
                <w:sz w:val="24"/>
                <w:szCs w:val="24"/>
              </w:rPr>
            </w:pPr>
            <w:r>
              <w:rPr>
                <w:rFonts w:ascii="Times New Roman" w:eastAsia="仿宋_GB2312" w:hAnsi="Times New Roman"/>
                <w:sz w:val="24"/>
                <w:szCs w:val="24"/>
              </w:rPr>
              <w:t>2026</w:t>
            </w:r>
            <w:r>
              <w:rPr>
                <w:rFonts w:ascii="Times New Roman" w:eastAsia="仿宋_GB2312" w:hAnsi="Times New Roman"/>
                <w:sz w:val="24"/>
                <w:szCs w:val="24"/>
              </w:rPr>
              <w:t>年每月</w:t>
            </w:r>
            <w:r>
              <w:rPr>
                <w:rFonts w:ascii="Times New Roman" w:eastAsia="仿宋_GB2312" w:hAnsi="Times New Roman"/>
                <w:sz w:val="24"/>
                <w:szCs w:val="24"/>
              </w:rPr>
              <w:t>25</w:t>
            </w:r>
            <w:r>
              <w:rPr>
                <w:rFonts w:ascii="Times New Roman" w:eastAsia="仿宋_GB2312" w:hAnsi="Times New Roman"/>
                <w:sz w:val="24"/>
                <w:szCs w:val="24"/>
              </w:rPr>
              <w:t>日前通过网络平台报送，另需上传签字盖章的扫描件。</w:t>
            </w:r>
          </w:p>
        </w:tc>
      </w:tr>
      <w:tr w:rsidR="00772AFF">
        <w:trPr>
          <w:trHeight w:val="624"/>
          <w:jc w:val="center"/>
        </w:trPr>
        <w:tc>
          <w:tcPr>
            <w:tcW w:w="2865" w:type="dxa"/>
            <w:tcBorders>
              <w:top w:val="single" w:sz="4" w:space="0" w:color="000000"/>
              <w:left w:val="single" w:sz="4" w:space="0" w:color="000000"/>
              <w:bottom w:val="single" w:sz="4" w:space="0" w:color="000000"/>
              <w:right w:val="single" w:sz="4" w:space="0" w:color="000000"/>
            </w:tcBorders>
            <w:vAlign w:val="center"/>
          </w:tcPr>
          <w:p w:rsidR="00772AFF" w:rsidRDefault="00A37F0C">
            <w:pPr>
              <w:spacing w:line="280" w:lineRule="exact"/>
              <w:jc w:val="left"/>
              <w:textAlignment w:val="center"/>
              <w:rPr>
                <w:rFonts w:ascii="Times New Roman" w:eastAsia="仿宋_GB2312" w:hAnsi="Times New Roman"/>
                <w:sz w:val="24"/>
                <w:szCs w:val="24"/>
              </w:rPr>
            </w:pPr>
            <w:r>
              <w:rPr>
                <w:rFonts w:ascii="Times New Roman" w:eastAsia="仿宋_GB2312" w:hAnsi="Times New Roman"/>
                <w:sz w:val="24"/>
                <w:szCs w:val="24"/>
              </w:rPr>
              <w:t>国家火炬软件产业基地统计报表</w:t>
            </w:r>
          </w:p>
        </w:tc>
        <w:tc>
          <w:tcPr>
            <w:tcW w:w="1287" w:type="dxa"/>
            <w:tcBorders>
              <w:top w:val="single" w:sz="4" w:space="0" w:color="000000"/>
              <w:left w:val="single" w:sz="4" w:space="0" w:color="000000"/>
              <w:bottom w:val="single" w:sz="4" w:space="0" w:color="000000"/>
              <w:right w:val="single" w:sz="4" w:space="0" w:color="000000"/>
            </w:tcBorders>
            <w:noWrap/>
            <w:vAlign w:val="center"/>
          </w:tcPr>
          <w:p w:rsidR="00772AFF" w:rsidRDefault="00A37F0C">
            <w:pPr>
              <w:spacing w:line="280" w:lineRule="exact"/>
              <w:jc w:val="center"/>
              <w:textAlignment w:val="center"/>
              <w:rPr>
                <w:rFonts w:ascii="Times New Roman" w:hAnsi="Times New Roman"/>
                <w:sz w:val="24"/>
                <w:szCs w:val="24"/>
              </w:rPr>
            </w:pPr>
            <w:r>
              <w:rPr>
                <w:rFonts w:ascii="Times New Roman" w:eastAsia="仿宋_GB2312" w:hAnsi="Times New Roman"/>
                <w:sz w:val="24"/>
                <w:szCs w:val="24"/>
              </w:rPr>
              <w:t>年报</w:t>
            </w:r>
          </w:p>
        </w:tc>
        <w:tc>
          <w:tcPr>
            <w:tcW w:w="4141" w:type="dxa"/>
            <w:tcBorders>
              <w:top w:val="single" w:sz="4" w:space="0" w:color="000000"/>
              <w:left w:val="single" w:sz="4" w:space="0" w:color="000000"/>
              <w:bottom w:val="single" w:sz="4" w:space="0" w:color="000000"/>
              <w:right w:val="single" w:sz="4" w:space="0" w:color="000000"/>
            </w:tcBorders>
            <w:noWrap/>
            <w:vAlign w:val="center"/>
          </w:tcPr>
          <w:p w:rsidR="00772AFF" w:rsidRDefault="00A37F0C">
            <w:pPr>
              <w:spacing w:line="280" w:lineRule="exact"/>
              <w:jc w:val="left"/>
              <w:textAlignment w:val="cente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个软件基地</w:t>
            </w:r>
          </w:p>
        </w:tc>
        <w:tc>
          <w:tcPr>
            <w:tcW w:w="6487" w:type="dxa"/>
            <w:tcBorders>
              <w:top w:val="single" w:sz="4" w:space="0" w:color="000000"/>
              <w:left w:val="single" w:sz="4" w:space="0" w:color="000000"/>
              <w:bottom w:val="single" w:sz="4" w:space="0" w:color="000000"/>
              <w:right w:val="single" w:sz="4" w:space="0" w:color="000000"/>
            </w:tcBorders>
            <w:vAlign w:val="center"/>
          </w:tcPr>
          <w:p w:rsidR="00772AFF" w:rsidRDefault="00A37F0C">
            <w:pPr>
              <w:spacing w:line="280" w:lineRule="exact"/>
              <w:textAlignment w:val="center"/>
              <w:rPr>
                <w:rFonts w:ascii="Times New Roman" w:eastAsia="仿宋_GB2312" w:hAnsi="Times New Roman"/>
                <w:sz w:val="24"/>
                <w:szCs w:val="24"/>
              </w:rPr>
            </w:pPr>
            <w:r>
              <w:rPr>
                <w:rFonts w:ascii="Times New Roman" w:eastAsia="仿宋_GB2312" w:hAnsi="Times New Roman"/>
                <w:sz w:val="24"/>
                <w:szCs w:val="24"/>
              </w:rPr>
              <w:t>2026</w:t>
            </w:r>
            <w:r>
              <w:rPr>
                <w:rFonts w:ascii="Times New Roman" w:eastAsia="仿宋_GB2312" w:hAnsi="Times New Roman"/>
                <w:sz w:val="24"/>
                <w:szCs w:val="24"/>
              </w:rPr>
              <w:t>年</w:t>
            </w:r>
            <w:r>
              <w:rPr>
                <w:rFonts w:ascii="Times New Roman" w:eastAsia="仿宋_GB2312" w:hAnsi="Times New Roman"/>
                <w:sz w:val="24"/>
                <w:szCs w:val="24"/>
              </w:rPr>
              <w:t>3</w:t>
            </w:r>
            <w:r>
              <w:rPr>
                <w:rFonts w:ascii="Times New Roman" w:eastAsia="仿宋_GB2312" w:hAnsi="Times New Roman"/>
                <w:sz w:val="24"/>
                <w:szCs w:val="24"/>
              </w:rPr>
              <w:t>月</w:t>
            </w:r>
            <w:r>
              <w:rPr>
                <w:rFonts w:ascii="Times New Roman" w:eastAsia="仿宋_GB2312" w:hAnsi="Times New Roman"/>
                <w:sz w:val="24"/>
                <w:szCs w:val="24"/>
              </w:rPr>
              <w:t>31</w:t>
            </w:r>
            <w:r>
              <w:rPr>
                <w:rFonts w:ascii="Times New Roman" w:eastAsia="仿宋_GB2312" w:hAnsi="Times New Roman"/>
                <w:sz w:val="24"/>
                <w:szCs w:val="24"/>
              </w:rPr>
              <w:t>日前，通过网络平台上报。需要打印带火炬水印的纸质报表，并签字盖章扫描，将扫描件电子版发送指定邮箱。</w:t>
            </w:r>
          </w:p>
        </w:tc>
      </w:tr>
      <w:tr w:rsidR="00772AFF">
        <w:trPr>
          <w:trHeight w:val="624"/>
          <w:jc w:val="center"/>
        </w:trPr>
        <w:tc>
          <w:tcPr>
            <w:tcW w:w="2865" w:type="dxa"/>
            <w:tcBorders>
              <w:top w:val="single" w:sz="4" w:space="0" w:color="000000"/>
              <w:left w:val="single" w:sz="4" w:space="0" w:color="000000"/>
              <w:bottom w:val="single" w:sz="4" w:space="0" w:color="000000"/>
              <w:right w:val="single" w:sz="4" w:space="0" w:color="000000"/>
            </w:tcBorders>
            <w:vAlign w:val="center"/>
          </w:tcPr>
          <w:p w:rsidR="00772AFF" w:rsidRDefault="00A37F0C">
            <w:pPr>
              <w:spacing w:line="280" w:lineRule="exact"/>
              <w:jc w:val="left"/>
              <w:textAlignment w:val="center"/>
              <w:rPr>
                <w:rFonts w:ascii="Times New Roman" w:eastAsia="仿宋_GB2312" w:hAnsi="Times New Roman"/>
                <w:color w:val="FF0000"/>
                <w:sz w:val="24"/>
                <w:szCs w:val="24"/>
              </w:rPr>
            </w:pPr>
            <w:r>
              <w:rPr>
                <w:rFonts w:ascii="Times New Roman" w:eastAsia="仿宋_GB2312" w:hAnsi="Times New Roman"/>
                <w:color w:val="FF0000"/>
                <w:sz w:val="24"/>
                <w:szCs w:val="24"/>
              </w:rPr>
              <w:t>国家高新技术产业化基地统计报表</w:t>
            </w:r>
          </w:p>
        </w:tc>
        <w:tc>
          <w:tcPr>
            <w:tcW w:w="1287" w:type="dxa"/>
            <w:tcBorders>
              <w:top w:val="single" w:sz="4" w:space="0" w:color="000000"/>
              <w:left w:val="single" w:sz="4" w:space="0" w:color="000000"/>
              <w:bottom w:val="single" w:sz="4" w:space="0" w:color="000000"/>
              <w:right w:val="single" w:sz="4" w:space="0" w:color="000000"/>
            </w:tcBorders>
            <w:noWrap/>
            <w:vAlign w:val="center"/>
          </w:tcPr>
          <w:p w:rsidR="00772AFF" w:rsidRDefault="00A37F0C">
            <w:pPr>
              <w:spacing w:line="280" w:lineRule="exact"/>
              <w:jc w:val="center"/>
              <w:textAlignment w:val="center"/>
              <w:rPr>
                <w:rFonts w:ascii="Times New Roman" w:eastAsia="仿宋_GB2312" w:hAnsi="Times New Roman"/>
                <w:color w:val="FF0000"/>
                <w:sz w:val="24"/>
                <w:szCs w:val="24"/>
              </w:rPr>
            </w:pPr>
            <w:r>
              <w:rPr>
                <w:rFonts w:ascii="Times New Roman" w:eastAsia="仿宋_GB2312" w:hAnsi="Times New Roman"/>
                <w:color w:val="FF0000"/>
                <w:sz w:val="24"/>
                <w:szCs w:val="24"/>
              </w:rPr>
              <w:t>年报</w:t>
            </w:r>
          </w:p>
        </w:tc>
        <w:tc>
          <w:tcPr>
            <w:tcW w:w="4141" w:type="dxa"/>
            <w:tcBorders>
              <w:top w:val="single" w:sz="4" w:space="0" w:color="000000"/>
              <w:left w:val="single" w:sz="4" w:space="0" w:color="000000"/>
              <w:bottom w:val="single" w:sz="4" w:space="0" w:color="000000"/>
              <w:right w:val="single" w:sz="4" w:space="0" w:color="000000"/>
            </w:tcBorders>
            <w:noWrap/>
            <w:vAlign w:val="center"/>
          </w:tcPr>
          <w:p w:rsidR="00772AFF" w:rsidRDefault="00A37F0C">
            <w:pPr>
              <w:spacing w:line="280" w:lineRule="exact"/>
              <w:jc w:val="left"/>
              <w:textAlignment w:val="center"/>
              <w:rPr>
                <w:rFonts w:ascii="Times New Roman" w:eastAsia="仿宋_GB2312" w:hAnsi="Times New Roman"/>
                <w:color w:val="FF0000"/>
                <w:sz w:val="24"/>
                <w:szCs w:val="24"/>
              </w:rPr>
            </w:pPr>
            <w:r>
              <w:rPr>
                <w:rFonts w:ascii="Times New Roman" w:eastAsia="仿宋_GB2312" w:hAnsi="Times New Roman"/>
                <w:color w:val="FF0000"/>
                <w:sz w:val="24"/>
                <w:szCs w:val="24"/>
              </w:rPr>
              <w:t>12</w:t>
            </w:r>
            <w:r>
              <w:rPr>
                <w:rFonts w:ascii="Times New Roman" w:eastAsia="仿宋_GB2312" w:hAnsi="Times New Roman"/>
                <w:color w:val="FF0000"/>
                <w:sz w:val="24"/>
                <w:szCs w:val="24"/>
              </w:rPr>
              <w:t>个国家高新技术产业化基地</w:t>
            </w:r>
          </w:p>
        </w:tc>
        <w:tc>
          <w:tcPr>
            <w:tcW w:w="6487" w:type="dxa"/>
            <w:tcBorders>
              <w:top w:val="single" w:sz="4" w:space="0" w:color="000000"/>
              <w:left w:val="single" w:sz="4" w:space="0" w:color="000000"/>
              <w:bottom w:val="single" w:sz="4" w:space="0" w:color="000000"/>
              <w:right w:val="single" w:sz="4" w:space="0" w:color="000000"/>
            </w:tcBorders>
            <w:vAlign w:val="center"/>
          </w:tcPr>
          <w:p w:rsidR="00772AFF" w:rsidRDefault="00A37F0C">
            <w:pPr>
              <w:spacing w:line="280" w:lineRule="exact"/>
              <w:jc w:val="left"/>
              <w:textAlignment w:val="center"/>
              <w:rPr>
                <w:rFonts w:ascii="Times New Roman" w:eastAsia="仿宋_GB2312" w:hAnsi="Times New Roman"/>
                <w:color w:val="FF0000"/>
                <w:sz w:val="24"/>
                <w:szCs w:val="24"/>
              </w:rPr>
            </w:pPr>
            <w:r>
              <w:rPr>
                <w:rFonts w:ascii="Times New Roman" w:eastAsia="仿宋_GB2312" w:hAnsi="Times New Roman"/>
                <w:color w:val="FF0000"/>
                <w:sz w:val="24"/>
                <w:szCs w:val="24"/>
              </w:rPr>
              <w:t>2026</w:t>
            </w:r>
            <w:r>
              <w:rPr>
                <w:rFonts w:ascii="Times New Roman" w:eastAsia="仿宋_GB2312" w:hAnsi="Times New Roman"/>
                <w:color w:val="FF0000"/>
                <w:sz w:val="24"/>
                <w:szCs w:val="24"/>
              </w:rPr>
              <w:t>年</w:t>
            </w:r>
            <w:r>
              <w:rPr>
                <w:rFonts w:ascii="Times New Roman" w:eastAsia="仿宋_GB2312" w:hAnsi="Times New Roman"/>
                <w:color w:val="FF0000"/>
                <w:sz w:val="24"/>
                <w:szCs w:val="24"/>
              </w:rPr>
              <w:t>3</w:t>
            </w:r>
            <w:r>
              <w:rPr>
                <w:rFonts w:ascii="Times New Roman" w:eastAsia="仿宋_GB2312" w:hAnsi="Times New Roman"/>
                <w:color w:val="FF0000"/>
                <w:sz w:val="24"/>
                <w:szCs w:val="24"/>
              </w:rPr>
              <w:t>月</w:t>
            </w:r>
            <w:r>
              <w:rPr>
                <w:rFonts w:ascii="Times New Roman" w:eastAsia="仿宋_GB2312" w:hAnsi="Times New Roman"/>
                <w:color w:val="FF0000"/>
                <w:sz w:val="24"/>
                <w:szCs w:val="24"/>
              </w:rPr>
              <w:t>31</w:t>
            </w:r>
            <w:r>
              <w:rPr>
                <w:rFonts w:ascii="Times New Roman" w:eastAsia="仿宋_GB2312" w:hAnsi="Times New Roman"/>
                <w:color w:val="FF0000"/>
                <w:sz w:val="24"/>
                <w:szCs w:val="24"/>
              </w:rPr>
              <w:t>日前，通过网络平台上报。需要打印带火炬水印的纸质报表，并签字盖章扫描，将扫描件电子版发送指定邮箱。</w:t>
            </w:r>
          </w:p>
        </w:tc>
      </w:tr>
    </w:tbl>
    <w:p w:rsidR="00772AFF" w:rsidRDefault="00772AFF">
      <w:pPr>
        <w:pStyle w:val="20"/>
        <w:spacing w:after="0" w:line="20" w:lineRule="exact"/>
        <w:rPr>
          <w:rFonts w:ascii="Times New Roman" w:hAnsi="Times New Roman"/>
        </w:rPr>
      </w:pPr>
    </w:p>
    <w:sectPr w:rsidR="00772AFF">
      <w:pgSz w:w="16838" w:h="11906" w:orient="landscape"/>
      <w:pgMar w:top="1587" w:right="1417" w:bottom="1474" w:left="141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F0C" w:rsidRDefault="00A37F0C">
      <w:r>
        <w:separator/>
      </w:r>
    </w:p>
  </w:endnote>
  <w:endnote w:type="continuationSeparator" w:id="0">
    <w:p w:rsidR="00A37F0C" w:rsidRDefault="00A37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00000" w:usb2="00000000" w:usb3="00000000" w:csb0="00040000"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AFF" w:rsidRDefault="00A37F0C">
    <w:pPr>
      <w:pStyle w:val="a5"/>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4</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AFF" w:rsidRDefault="00A37F0C">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72AFF" w:rsidRDefault="00A37F0C">
                          <w:pPr>
                            <w:pStyle w:val="a5"/>
                            <w:rPr>
                              <w:rFonts w:ascii="宋体" w:hAnsi="宋体" w:cs="宋体"/>
                              <w:color w:val="FFFFFF" w:themeColor="background1"/>
                              <w:sz w:val="28"/>
                              <w:szCs w:val="28"/>
                            </w:rPr>
                          </w:pPr>
                          <w:r>
                            <w:rPr>
                              <w:rFonts w:ascii="宋体" w:hAnsi="宋体" w:cs="宋体" w:hint="eastAsia"/>
                              <w:color w:val="FFFFFF" w:themeColor="background1"/>
                              <w:sz w:val="28"/>
                              <w:szCs w:val="28"/>
                            </w:rPr>
                            <w:t>—</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66597">
                            <w:rPr>
                              <w:rFonts w:ascii="宋体" w:hAnsi="宋体" w:cs="宋体"/>
                              <w:noProof/>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color w:val="FFFFFF" w:themeColor="background1"/>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72AFF" w:rsidRDefault="00A37F0C">
                    <w:pPr>
                      <w:pStyle w:val="a5"/>
                      <w:rPr>
                        <w:rFonts w:ascii="宋体" w:hAnsi="宋体" w:cs="宋体"/>
                        <w:color w:val="FFFFFF" w:themeColor="background1"/>
                        <w:sz w:val="28"/>
                        <w:szCs w:val="28"/>
                      </w:rPr>
                    </w:pPr>
                    <w:r>
                      <w:rPr>
                        <w:rFonts w:ascii="宋体" w:hAnsi="宋体" w:cs="宋体" w:hint="eastAsia"/>
                        <w:color w:val="FFFFFF" w:themeColor="background1"/>
                        <w:sz w:val="28"/>
                        <w:szCs w:val="28"/>
                      </w:rPr>
                      <w:t>—</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66597">
                      <w:rPr>
                        <w:rFonts w:ascii="宋体" w:hAnsi="宋体" w:cs="宋体"/>
                        <w:noProof/>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color w:val="FFFFFF" w:themeColor="background1"/>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F0C" w:rsidRDefault="00A37F0C">
      <w:r>
        <w:separator/>
      </w:r>
    </w:p>
  </w:footnote>
  <w:footnote w:type="continuationSeparator" w:id="0">
    <w:p w:rsidR="00A37F0C" w:rsidRDefault="00A37F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C79F4F"/>
    <w:multiLevelType w:val="singleLevel"/>
    <w:tmpl w:val="B4C79F4F"/>
    <w:lvl w:ilvl="0">
      <w:start w:val="1"/>
      <w:numFmt w:val="decimal"/>
      <w:suff w:val="space"/>
      <w:lvlText w:val="%1."/>
      <w:lvlJc w:val="left"/>
    </w:lvl>
  </w:abstractNum>
  <w:abstractNum w:abstractNumId="1" w15:restartNumberingAfterBreak="0">
    <w:nsid w:val="09079266"/>
    <w:multiLevelType w:val="singleLevel"/>
    <w:tmpl w:val="09079266"/>
    <w:lvl w:ilvl="0">
      <w:start w:val="2"/>
      <w:numFmt w:val="decimal"/>
      <w:suff w:val="space"/>
      <w:lvlText w:val="%1."/>
      <w:lvlJc w:val="left"/>
    </w:lvl>
  </w:abstractNum>
  <w:abstractNum w:abstractNumId="2" w15:restartNumberingAfterBreak="0">
    <w:nsid w:val="4EEBC5B1"/>
    <w:multiLevelType w:val="singleLevel"/>
    <w:tmpl w:val="4EEBC5B1"/>
    <w:lvl w:ilvl="0">
      <w:start w:val="1"/>
      <w:numFmt w:val="decimal"/>
      <w:suff w:val="space"/>
      <w:lvlText w:val="%1."/>
      <w:lvlJc w:val="left"/>
    </w:lvl>
  </w:abstractNum>
  <w:abstractNum w:abstractNumId="3" w15:restartNumberingAfterBreak="0">
    <w:nsid w:val="7E89F6AD"/>
    <w:multiLevelType w:val="singleLevel"/>
    <w:tmpl w:val="7E89F6AD"/>
    <w:lvl w:ilvl="0">
      <w:start w:val="1"/>
      <w:numFmt w:val="decimal"/>
      <w:suff w:val="space"/>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1NDdhMjYyZjYxMGE4OGY5YWExNzM0MDk0ODNhMzUifQ=="/>
    <w:docVar w:name="KGWebUrl" w:val="http://10.10.10.10:80/seeyon/officeservlet"/>
  </w:docVars>
  <w:rsids>
    <w:rsidRoot w:val="00111085"/>
    <w:rsid w:val="93DF8794"/>
    <w:rsid w:val="AADECA59"/>
    <w:rsid w:val="ABEF985E"/>
    <w:rsid w:val="ACFD97B2"/>
    <w:rsid w:val="AEAFC0D6"/>
    <w:rsid w:val="BDC96CA2"/>
    <w:rsid w:val="CBF8A75F"/>
    <w:rsid w:val="DBFFB75C"/>
    <w:rsid w:val="DBFFEBC2"/>
    <w:rsid w:val="DEBFE65D"/>
    <w:rsid w:val="DEEA11F2"/>
    <w:rsid w:val="DF6FC3D3"/>
    <w:rsid w:val="EDFD5961"/>
    <w:rsid w:val="EF1232DB"/>
    <w:rsid w:val="F55D64AA"/>
    <w:rsid w:val="F7FC8AD9"/>
    <w:rsid w:val="FBDD77FB"/>
    <w:rsid w:val="FC639A29"/>
    <w:rsid w:val="FDFF8DCB"/>
    <w:rsid w:val="FE7F3273"/>
    <w:rsid w:val="00031D0C"/>
    <w:rsid w:val="00045C7A"/>
    <w:rsid w:val="00052CFF"/>
    <w:rsid w:val="00053033"/>
    <w:rsid w:val="000757F9"/>
    <w:rsid w:val="0009100D"/>
    <w:rsid w:val="000A5890"/>
    <w:rsid w:val="000B7372"/>
    <w:rsid w:val="000E708E"/>
    <w:rsid w:val="000F6D33"/>
    <w:rsid w:val="00111085"/>
    <w:rsid w:val="00111DF4"/>
    <w:rsid w:val="00115064"/>
    <w:rsid w:val="00166597"/>
    <w:rsid w:val="00172E90"/>
    <w:rsid w:val="002153C2"/>
    <w:rsid w:val="00231A7A"/>
    <w:rsid w:val="00256370"/>
    <w:rsid w:val="002D44AC"/>
    <w:rsid w:val="00375D2F"/>
    <w:rsid w:val="003C5D02"/>
    <w:rsid w:val="003C6E87"/>
    <w:rsid w:val="00404842"/>
    <w:rsid w:val="00405499"/>
    <w:rsid w:val="004A4450"/>
    <w:rsid w:val="004A5DAD"/>
    <w:rsid w:val="004D0A99"/>
    <w:rsid w:val="0050041E"/>
    <w:rsid w:val="00522080"/>
    <w:rsid w:val="00542D04"/>
    <w:rsid w:val="005A08D6"/>
    <w:rsid w:val="005F0AA3"/>
    <w:rsid w:val="006054E1"/>
    <w:rsid w:val="006372FD"/>
    <w:rsid w:val="006379BC"/>
    <w:rsid w:val="00655826"/>
    <w:rsid w:val="00671B85"/>
    <w:rsid w:val="00682B90"/>
    <w:rsid w:val="006E324E"/>
    <w:rsid w:val="006F23EF"/>
    <w:rsid w:val="006F79DA"/>
    <w:rsid w:val="00704843"/>
    <w:rsid w:val="00704A67"/>
    <w:rsid w:val="0071151B"/>
    <w:rsid w:val="00711BC5"/>
    <w:rsid w:val="0075049A"/>
    <w:rsid w:val="00760396"/>
    <w:rsid w:val="00772AFF"/>
    <w:rsid w:val="00777C2F"/>
    <w:rsid w:val="00794BE6"/>
    <w:rsid w:val="00862B8E"/>
    <w:rsid w:val="00886D8D"/>
    <w:rsid w:val="008A2882"/>
    <w:rsid w:val="008B74AC"/>
    <w:rsid w:val="008C6852"/>
    <w:rsid w:val="008C7F7C"/>
    <w:rsid w:val="008E61A7"/>
    <w:rsid w:val="00993007"/>
    <w:rsid w:val="009A69D8"/>
    <w:rsid w:val="009B443D"/>
    <w:rsid w:val="009B6360"/>
    <w:rsid w:val="00A26AD3"/>
    <w:rsid w:val="00A37F0C"/>
    <w:rsid w:val="00A41253"/>
    <w:rsid w:val="00A877D0"/>
    <w:rsid w:val="00AA2860"/>
    <w:rsid w:val="00AA294D"/>
    <w:rsid w:val="00AC5EFE"/>
    <w:rsid w:val="00B24CDD"/>
    <w:rsid w:val="00B53D4A"/>
    <w:rsid w:val="00BA5E8D"/>
    <w:rsid w:val="00BC6C7B"/>
    <w:rsid w:val="00C11C58"/>
    <w:rsid w:val="00C20B95"/>
    <w:rsid w:val="00C35BC4"/>
    <w:rsid w:val="00C42C9E"/>
    <w:rsid w:val="00C45A65"/>
    <w:rsid w:val="00C77717"/>
    <w:rsid w:val="00C90030"/>
    <w:rsid w:val="00CF2043"/>
    <w:rsid w:val="00D27E8C"/>
    <w:rsid w:val="00D30722"/>
    <w:rsid w:val="00D42D31"/>
    <w:rsid w:val="00D42F32"/>
    <w:rsid w:val="00DD0B36"/>
    <w:rsid w:val="00DF047F"/>
    <w:rsid w:val="00E22B57"/>
    <w:rsid w:val="00E4744B"/>
    <w:rsid w:val="00E5594B"/>
    <w:rsid w:val="00E57DDD"/>
    <w:rsid w:val="00E638AD"/>
    <w:rsid w:val="00EA3770"/>
    <w:rsid w:val="00EB718F"/>
    <w:rsid w:val="00EB7ACC"/>
    <w:rsid w:val="00F2106A"/>
    <w:rsid w:val="00F53F0F"/>
    <w:rsid w:val="00F610CB"/>
    <w:rsid w:val="00F73874"/>
    <w:rsid w:val="00F835BB"/>
    <w:rsid w:val="00FE0766"/>
    <w:rsid w:val="02A673E7"/>
    <w:rsid w:val="0E127C06"/>
    <w:rsid w:val="107439CE"/>
    <w:rsid w:val="18064645"/>
    <w:rsid w:val="1921670C"/>
    <w:rsid w:val="1B6E11A6"/>
    <w:rsid w:val="26565454"/>
    <w:rsid w:val="29570870"/>
    <w:rsid w:val="2FA840C7"/>
    <w:rsid w:val="2FCF3EB1"/>
    <w:rsid w:val="37313B18"/>
    <w:rsid w:val="387B1BB2"/>
    <w:rsid w:val="3BEB14C8"/>
    <w:rsid w:val="3C2FA284"/>
    <w:rsid w:val="3C862FBA"/>
    <w:rsid w:val="3CEF8347"/>
    <w:rsid w:val="3EAE4DFC"/>
    <w:rsid w:val="3F7E1205"/>
    <w:rsid w:val="3FE5C2B6"/>
    <w:rsid w:val="3FFB3171"/>
    <w:rsid w:val="435F5D02"/>
    <w:rsid w:val="45A50225"/>
    <w:rsid w:val="4A523602"/>
    <w:rsid w:val="4CF508D4"/>
    <w:rsid w:val="50F23333"/>
    <w:rsid w:val="529A61DF"/>
    <w:rsid w:val="59EB6474"/>
    <w:rsid w:val="5DF7B990"/>
    <w:rsid w:val="5EFB0B63"/>
    <w:rsid w:val="600D4D45"/>
    <w:rsid w:val="63270348"/>
    <w:rsid w:val="67F024EB"/>
    <w:rsid w:val="6A199100"/>
    <w:rsid w:val="6BEFCCC2"/>
    <w:rsid w:val="6CFA5E69"/>
    <w:rsid w:val="6D4F247A"/>
    <w:rsid w:val="6ED9A5CD"/>
    <w:rsid w:val="6F7FF631"/>
    <w:rsid w:val="77DD3118"/>
    <w:rsid w:val="78FC4D33"/>
    <w:rsid w:val="7B6F2816"/>
    <w:rsid w:val="7DFFEAFC"/>
    <w:rsid w:val="7F5F8F20"/>
    <w:rsid w:val="7FF70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5A7043-66B5-4F02-9867-39389366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2"/>
    </w:rPr>
  </w:style>
  <w:style w:type="paragraph" w:styleId="1">
    <w:name w:val="heading 1"/>
    <w:next w:val="a"/>
    <w:qFormat/>
    <w:pPr>
      <w:widowControl w:val="0"/>
      <w:outlineLvl w:val="0"/>
    </w:pPr>
    <w:rPr>
      <w:rFonts w:ascii="宋体" w:hAnsi="宋体" w:hint="eastAsia"/>
      <w:b/>
      <w:kern w:val="44"/>
      <w:sz w:val="28"/>
      <w:szCs w:val="28"/>
    </w:rPr>
  </w:style>
  <w:style w:type="paragraph" w:styleId="2">
    <w:name w:val="heading 2"/>
    <w:basedOn w:val="a"/>
    <w:next w:val="a"/>
    <w:qFormat/>
    <w:pPr>
      <w:keepNext/>
      <w:keepLines/>
      <w:adjustRightInd w:val="0"/>
      <w:snapToGrid w:val="0"/>
      <w:spacing w:line="620" w:lineRule="exact"/>
      <w:ind w:firstLineChars="200" w:firstLine="880"/>
      <w:outlineLvl w:val="1"/>
    </w:pPr>
    <w:rPr>
      <w:rFonts w:ascii="Arial" w:eastAsia="黑体" w:hAnsi="Arial"/>
      <w:sz w:val="32"/>
    </w:rPr>
  </w:style>
  <w:style w:type="paragraph" w:styleId="3">
    <w:name w:val="heading 3"/>
    <w:basedOn w:val="a"/>
    <w:next w:val="a"/>
    <w:link w:val="3Char"/>
    <w:qFormat/>
    <w:pPr>
      <w:keepNext/>
      <w:keepLines/>
      <w:adjustRightInd w:val="0"/>
      <w:snapToGrid w:val="0"/>
      <w:spacing w:line="620" w:lineRule="exact"/>
      <w:ind w:firstLineChars="200" w:firstLine="880"/>
      <w:outlineLvl w:val="2"/>
    </w:pPr>
    <w:rPr>
      <w:rFonts w:eastAsia="楷体"/>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0"/>
    <w:qFormat/>
    <w:pPr>
      <w:spacing w:after="120"/>
    </w:pPr>
  </w:style>
  <w:style w:type="paragraph" w:styleId="20">
    <w:name w:val="Body Text 2"/>
    <w:basedOn w:val="a"/>
    <w:qFormat/>
    <w:pPr>
      <w:spacing w:after="120" w:line="480" w:lineRule="auto"/>
    </w:pPr>
  </w:style>
  <w:style w:type="paragraph" w:styleId="a4">
    <w:name w:val="Balloon Text"/>
    <w:basedOn w:val="a"/>
    <w:link w:val="Char"/>
    <w:uiPriority w:val="99"/>
    <w:semiHidden/>
    <w:unhideWhenUsed/>
    <w:qFormat/>
    <w:rPr>
      <w:sz w:val="18"/>
      <w:szCs w:val="18"/>
    </w:rPr>
  </w:style>
  <w:style w:type="paragraph" w:styleId="a5">
    <w:name w:val="footer"/>
    <w:basedOn w:val="a"/>
    <w:uiPriority w:val="99"/>
    <w:unhideWhenUsed/>
    <w:qFormat/>
    <w:pPr>
      <w:tabs>
        <w:tab w:val="center" w:pos="4153"/>
        <w:tab w:val="right" w:pos="8306"/>
      </w:tabs>
      <w:snapToGrid w:val="0"/>
      <w:ind w:left="357" w:hanging="357"/>
      <w:jc w:val="left"/>
    </w:pPr>
    <w:rPr>
      <w:sz w:val="18"/>
      <w:szCs w:val="18"/>
    </w:rPr>
  </w:style>
  <w:style w:type="paragraph" w:styleId="a6">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qFormat/>
    <w:rPr>
      <w:color w:val="0000FF"/>
      <w:u w:val="single"/>
    </w:rPr>
  </w:style>
  <w:style w:type="character" w:customStyle="1" w:styleId="3Char">
    <w:name w:val="标题 3 Char"/>
    <w:link w:val="3"/>
    <w:qFormat/>
    <w:rPr>
      <w:rFonts w:eastAsia="楷体"/>
      <w:sz w:val="32"/>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0"/>
      <w:szCs w:val="20"/>
      <w:lang w:eastAsia="en-US"/>
    </w:rPr>
  </w:style>
  <w:style w:type="character" w:customStyle="1" w:styleId="Char">
    <w:name w:val="批注框文本 Char"/>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gxctongji@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269</Words>
  <Characters>1534</Characters>
  <Application>Microsoft Office Word</Application>
  <DocSecurity>0</DocSecurity>
  <Lines>12</Lines>
  <Paragraphs>3</Paragraphs>
  <ScaleCrop>false</ScaleCrop>
  <Company>china</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关于开展2021年度火炬统计调查工作的通知</dc:title>
  <dc:creator>河南演示01</dc:creator>
  <cp:lastModifiedBy>Administrator</cp:lastModifiedBy>
  <cp:revision>2</cp:revision>
  <cp:lastPrinted>2022-01-20T09:09:00Z</cp:lastPrinted>
  <dcterms:created xsi:type="dcterms:W3CDTF">2026-01-14T02:06:00Z</dcterms:created>
  <dcterms:modified xsi:type="dcterms:W3CDTF">2026-01-14T02:06:00Z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63E35F86AB0D4144AA6CB001C82510FF_13</vt:lpwstr>
  </property>
  <property fmtid="{D5CDD505-2E9C-101B-9397-08002B2CF9AE}" pid="4" name="KSOTemplateDocerSaveRecord">
    <vt:lpwstr>eyJoZGlkIjoiMzA4ZDhmOGU0OWM5MGRhYzU2ZWI5ODJjODRmZDQ2MTQiLCJ1c2VySWQiOiI1OTI5NDA0MTAifQ==</vt:lpwstr>
  </property>
</Properties>
</file>